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04" w:type="dxa"/>
        <w:jc w:val="center"/>
        <w:tblLook w:val="04A0" w:firstRow="1" w:lastRow="0" w:firstColumn="1" w:lastColumn="0" w:noHBand="0" w:noVBand="1"/>
      </w:tblPr>
      <w:tblGrid>
        <w:gridCol w:w="8989"/>
        <w:gridCol w:w="1615"/>
      </w:tblGrid>
      <w:tr w:rsidR="00A305D4" w:rsidRPr="00626739" w:rsidTr="0033630D">
        <w:trPr>
          <w:trHeight w:val="1119"/>
          <w:jc w:val="center"/>
        </w:trPr>
        <w:tc>
          <w:tcPr>
            <w:tcW w:w="8989" w:type="dxa"/>
          </w:tcPr>
          <w:p w:rsidR="00A305D4" w:rsidRPr="000A5192" w:rsidRDefault="00A305D4" w:rsidP="0033630D">
            <w:pPr>
              <w:spacing w:line="240" w:lineRule="auto"/>
              <w:rPr>
                <w:b/>
                <w:sz w:val="24"/>
                <w:szCs w:val="24"/>
              </w:rPr>
            </w:pPr>
            <w:r w:rsidRPr="00626739">
              <w:rPr>
                <w:szCs w:val="28"/>
              </w:rPr>
              <w:t xml:space="preserve">  </w:t>
            </w:r>
            <w:r w:rsidRPr="000A5192">
              <w:rPr>
                <w:sz w:val="24"/>
                <w:szCs w:val="24"/>
              </w:rPr>
              <w:t>UBND PHƯỜNG NAM ĐỊNH</w:t>
            </w:r>
            <w:r w:rsidRPr="000A5192">
              <w:rPr>
                <w:b/>
                <w:sz w:val="24"/>
                <w:szCs w:val="24"/>
              </w:rPr>
              <w:t xml:space="preserve">                      </w:t>
            </w:r>
            <w:r>
              <w:rPr>
                <w:b/>
                <w:sz w:val="24"/>
                <w:szCs w:val="24"/>
              </w:rPr>
              <w:t xml:space="preserve">        </w:t>
            </w:r>
            <w:r w:rsidRPr="000A5192">
              <w:rPr>
                <w:b/>
                <w:szCs w:val="28"/>
              </w:rPr>
              <w:t>ĐÁNH GIÁ GIỮA  HỌC KÌ</w:t>
            </w:r>
            <w:r w:rsidRPr="000A5192">
              <w:rPr>
                <w:b/>
                <w:sz w:val="24"/>
                <w:szCs w:val="24"/>
              </w:rPr>
              <w:t xml:space="preserve"> </w:t>
            </w:r>
          </w:p>
          <w:p w:rsidR="00A305D4" w:rsidRPr="00626739" w:rsidRDefault="00A305D4" w:rsidP="0033630D">
            <w:pPr>
              <w:spacing w:line="240" w:lineRule="auto"/>
              <w:rPr>
                <w:b/>
                <w:szCs w:val="28"/>
              </w:rPr>
            </w:pPr>
            <w:r w:rsidRPr="000A5192">
              <w:rPr>
                <w:b/>
                <w:sz w:val="24"/>
                <w:szCs w:val="24"/>
                <w:u w:val="single"/>
              </w:rPr>
              <w:t>TRƯỜNG THCS LÝ THƯỜNG KIỆT</w:t>
            </w:r>
            <w:r w:rsidRPr="00626739">
              <w:rPr>
                <w:b/>
                <w:szCs w:val="28"/>
              </w:rPr>
              <w:t xml:space="preserve">                   NĂM HỌC: 2025-2026</w:t>
            </w:r>
          </w:p>
          <w:p w:rsidR="00A305D4" w:rsidRPr="00626739" w:rsidRDefault="00A305D4" w:rsidP="0033630D">
            <w:pPr>
              <w:spacing w:line="240" w:lineRule="auto"/>
              <w:rPr>
                <w:b/>
                <w:szCs w:val="28"/>
              </w:rPr>
            </w:pPr>
            <w:r w:rsidRPr="00626739">
              <w:rPr>
                <w:b/>
                <w:szCs w:val="28"/>
              </w:rPr>
              <w:t xml:space="preserve">                                                        Hoạt đông trải nghiệm,hoạt động: Lớp 8</w:t>
            </w:r>
          </w:p>
          <w:p w:rsidR="00A305D4" w:rsidRPr="00626739" w:rsidRDefault="00A305D4" w:rsidP="0033630D">
            <w:pPr>
              <w:spacing w:line="240" w:lineRule="auto"/>
              <w:rPr>
                <w:b/>
                <w:szCs w:val="28"/>
              </w:rPr>
            </w:pPr>
            <w:r w:rsidRPr="00626739">
              <w:rPr>
                <w:spacing w:val="-10"/>
                <w:szCs w:val="28"/>
              </w:rPr>
              <w:t xml:space="preserve">                                               (Thời gian làm bài: 45  phút, không kể thời gian giao đề)</w:t>
            </w:r>
          </w:p>
          <w:p w:rsidR="00A305D4" w:rsidRPr="00626739" w:rsidRDefault="00A305D4" w:rsidP="0033630D">
            <w:pPr>
              <w:spacing w:after="120" w:line="312" w:lineRule="auto"/>
              <w:rPr>
                <w:rFonts w:cs="Times New Roman"/>
                <w:bCs/>
                <w:szCs w:val="28"/>
              </w:rPr>
            </w:pPr>
            <w:r w:rsidRPr="00626739">
              <w:rPr>
                <w:rFonts w:cs="Times New Roman"/>
                <w:bCs/>
                <w:szCs w:val="28"/>
              </w:rPr>
              <w:t xml:space="preserve">      </w:t>
            </w:r>
          </w:p>
          <w:p w:rsidR="00A305D4" w:rsidRPr="00626739" w:rsidRDefault="00A305D4" w:rsidP="0033630D">
            <w:pPr>
              <w:spacing w:after="120" w:line="312" w:lineRule="auto"/>
              <w:rPr>
                <w:rFonts w:cs="Times New Roman"/>
                <w:bCs/>
                <w:szCs w:val="28"/>
              </w:rPr>
            </w:pPr>
            <w:r w:rsidRPr="00626739">
              <w:rPr>
                <w:rFonts w:cs="Times New Roman"/>
                <w:bCs/>
                <w:szCs w:val="28"/>
              </w:rPr>
              <w:t xml:space="preserve"> MA TRẬN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31"/>
              <w:gridCol w:w="3489"/>
              <w:gridCol w:w="2327"/>
              <w:gridCol w:w="1710"/>
            </w:tblGrid>
            <w:tr w:rsidR="00A305D4" w:rsidRPr="00626739" w:rsidTr="0033630D">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rStyle w:val="Strong"/>
                      <w:szCs w:val="28"/>
                    </w:rPr>
                    <w:t>TT</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rStyle w:val="Strong"/>
                      <w:szCs w:val="28"/>
                    </w:rPr>
                    <w:t>Chủ đề</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rStyle w:val="Strong"/>
                      <w:szCs w:val="28"/>
                    </w:rPr>
                    <w:t>Mức độ nhận thức</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rStyle w:val="Strong"/>
                      <w:szCs w:val="28"/>
                    </w:rPr>
                    <w:t>Tổng % điểm</w:t>
                  </w:r>
                </w:p>
              </w:tc>
            </w:tr>
            <w:tr w:rsidR="00A305D4" w:rsidRPr="00626739" w:rsidTr="0033630D">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b/>
                      <w:bCs/>
                      <w:szCs w:val="28"/>
                    </w:rPr>
                    <w:t>Nhận biết</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b/>
                      <w:bCs/>
                      <w:szCs w:val="28"/>
                    </w:rPr>
                    <w:t>Thông hiểu</w:t>
                  </w:r>
                </w:p>
              </w:tc>
            </w:tr>
            <w:tr w:rsidR="00A305D4" w:rsidRPr="00626739" w:rsidTr="0033630D">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b/>
                      <w:bCs/>
                      <w:szCs w:val="28"/>
                    </w:rPr>
                    <w:t>1</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b/>
                      <w:bCs/>
                      <w:szCs w:val="28"/>
                    </w:rPr>
                    <w:t>Khám phá đặc điểm cá nhân</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szCs w:val="28"/>
                    </w:rPr>
                    <w:t>2 câu TN (C1, C12),</w:t>
                  </w:r>
                </w:p>
                <w:p w:rsidR="00A305D4" w:rsidRPr="00626739" w:rsidRDefault="00A305D4" w:rsidP="0033630D">
                  <w:pPr>
                    <w:spacing w:after="480"/>
                    <w:rPr>
                      <w:szCs w:val="28"/>
                    </w:rPr>
                  </w:pPr>
                  <w:r w:rsidRPr="00626739">
                    <w:rPr>
                      <w:szCs w:val="28"/>
                    </w:rPr>
                    <w:t>1TL</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szCs w:val="28"/>
                    </w:rPr>
                    <w:t>1 câu TN (C7)</w:t>
                  </w:r>
                </w:p>
              </w:tc>
            </w:tr>
            <w:tr w:rsidR="00A305D4" w:rsidRPr="00626739" w:rsidTr="0033630D">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b/>
                      <w:bCs/>
                      <w:szCs w:val="28"/>
                    </w:rPr>
                    <w:t>2</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b/>
                      <w:bCs/>
                      <w:szCs w:val="28"/>
                    </w:rPr>
                    <w:t>Rèn luyện sự tự tin và thích ứng</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szCs w:val="28"/>
                    </w:rPr>
                    <w:t>2 câu TN (C2, C9)</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szCs w:val="28"/>
                    </w:rPr>
                    <w:t>1 câu TN (C11)</w:t>
                  </w:r>
                </w:p>
              </w:tc>
            </w:tr>
            <w:tr w:rsidR="00A305D4" w:rsidRPr="00626739" w:rsidTr="0033630D">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b/>
                      <w:bCs/>
                      <w:szCs w:val="28"/>
                    </w:rPr>
                    <w:t>3</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b/>
                      <w:bCs/>
                      <w:szCs w:val="28"/>
                    </w:rPr>
                    <w:t>Xây dựng quan hệ thầy cô, bạn bè</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szCs w:val="28"/>
                    </w:rPr>
                    <w:t>3 câu TN (C3, C4, C6)</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szCs w:val="28"/>
                    </w:rPr>
                    <w:t>1 câu TN (C8)</w:t>
                  </w:r>
                </w:p>
              </w:tc>
            </w:tr>
            <w:tr w:rsidR="00A305D4" w:rsidRPr="00626739" w:rsidTr="0033630D">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b/>
                      <w:bCs/>
                      <w:szCs w:val="28"/>
                    </w:rPr>
                    <w:t>4</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b/>
                      <w:bCs/>
                      <w:szCs w:val="28"/>
                    </w:rPr>
                    <w:t>Trách nhiệm với cộng đồng</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szCs w:val="28"/>
                    </w:rPr>
                    <w:t>1 câu TN (C5)</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szCs w:val="28"/>
                    </w:rPr>
                    <w:t>1 câu TN (C10)</w:t>
                  </w:r>
                </w:p>
                <w:p w:rsidR="00A305D4" w:rsidRPr="00626739" w:rsidRDefault="00A305D4" w:rsidP="0033630D">
                  <w:pPr>
                    <w:spacing w:after="480"/>
                    <w:rPr>
                      <w:szCs w:val="28"/>
                    </w:rPr>
                  </w:pPr>
                  <w:r w:rsidRPr="00626739">
                    <w:rPr>
                      <w:szCs w:val="28"/>
                    </w:rPr>
                    <w:t>1TL</w:t>
                  </w:r>
                </w:p>
              </w:tc>
            </w:tr>
            <w:tr w:rsidR="00A305D4" w:rsidRPr="00626739" w:rsidTr="0033630D">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b/>
                      <w:bCs/>
                      <w:szCs w:val="28"/>
                    </w:rPr>
                    <w:t>Tổng cộng</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b/>
                      <w:bCs/>
                      <w:szCs w:val="28"/>
                    </w:rPr>
                    <w:t>8 câu TN,1TL</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b/>
                      <w:bCs/>
                      <w:szCs w:val="28"/>
                    </w:rPr>
                    <w:t>4 câu TN,1TL</w:t>
                  </w:r>
                </w:p>
              </w:tc>
            </w:tr>
            <w:tr w:rsidR="00A305D4" w:rsidRPr="00626739" w:rsidTr="0033630D">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b/>
                      <w:bCs/>
                      <w:szCs w:val="28"/>
                    </w:rPr>
                    <w:t>Số điểm</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b/>
                      <w:bCs/>
                      <w:szCs w:val="28"/>
                    </w:rPr>
                    <w:t>7.0 đ</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b/>
                      <w:bCs/>
                      <w:szCs w:val="28"/>
                    </w:rPr>
                    <w:t>3.0 đ</w:t>
                  </w:r>
                </w:p>
              </w:tc>
            </w:tr>
          </w:tbl>
          <w:p w:rsidR="00A305D4" w:rsidRPr="00626739" w:rsidRDefault="00A305D4" w:rsidP="0033630D">
            <w:pPr>
              <w:spacing w:after="0"/>
              <w:rPr>
                <w:szCs w:val="28"/>
              </w:rPr>
            </w:pPr>
          </w:p>
          <w:p w:rsidR="00A305D4" w:rsidRPr="00626739" w:rsidRDefault="00A305D4" w:rsidP="0033630D">
            <w:pPr>
              <w:pStyle w:val="Heading2"/>
              <w:rPr>
                <w:rFonts w:ascii="Times New Roman" w:hAnsi="Times New Roman" w:cs="Times New Roman"/>
                <w:sz w:val="28"/>
                <w:szCs w:val="28"/>
              </w:rPr>
            </w:pPr>
            <w:r w:rsidRPr="00626739">
              <w:rPr>
                <w:sz w:val="28"/>
                <w:szCs w:val="28"/>
              </w:rPr>
              <w:lastRenderedPageBreak/>
              <w:t xml:space="preserve"> </w:t>
            </w:r>
            <w:r w:rsidRPr="00626739">
              <w:rPr>
                <w:rFonts w:ascii="Times New Roman" w:hAnsi="Times New Roman" w:cs="Times New Roman"/>
                <w:sz w:val="28"/>
                <w:szCs w:val="28"/>
              </w:rPr>
              <w:t>BẢN ĐẶC TẢ</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67"/>
              <w:gridCol w:w="1100"/>
              <w:gridCol w:w="4327"/>
              <w:gridCol w:w="1363"/>
            </w:tblGrid>
            <w:tr w:rsidR="00A305D4" w:rsidRPr="00626739" w:rsidTr="0033630D">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rStyle w:val="Strong"/>
                      <w:szCs w:val="28"/>
                    </w:rPr>
                    <w:t>Nội dung</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rStyle w:val="Strong"/>
                      <w:szCs w:val="28"/>
                    </w:rPr>
                    <w:t>Mức độ</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rStyle w:val="Strong"/>
                      <w:szCs w:val="28"/>
                    </w:rPr>
                    <w:t>Đơn vị kiến thức/Kỹ năng</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rStyle w:val="Strong"/>
                      <w:szCs w:val="28"/>
                    </w:rPr>
                    <w:t>Câu hỏi</w:t>
                  </w:r>
                </w:p>
              </w:tc>
            </w:tr>
            <w:tr w:rsidR="00A305D4" w:rsidRPr="00626739" w:rsidTr="0033630D">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b/>
                      <w:bCs/>
                      <w:szCs w:val="28"/>
                    </w:rPr>
                    <w:t>1. Khám phá bản thân</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spacing w:after="480"/>
                    <w:rPr>
                      <w:szCs w:val="28"/>
                    </w:rPr>
                  </w:pPr>
                  <w:r w:rsidRPr="00626739">
                    <w:rPr>
                      <w:b/>
                      <w:bCs/>
                      <w:szCs w:val="28"/>
                    </w:rPr>
                    <w:t>Nhận biết</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pStyle w:val="NormalWeb"/>
                    <w:rPr>
                      <w:sz w:val="28"/>
                      <w:szCs w:val="28"/>
                    </w:rPr>
                  </w:pPr>
                  <w:r w:rsidRPr="00626739">
                    <w:rPr>
                      <w:rStyle w:val="citation-63"/>
                      <w:sz w:val="28"/>
                      <w:szCs w:val="28"/>
                    </w:rPr>
                    <w:t xml:space="preserve">Nhận diện được nét tính cách tích cực và tiêu cực. </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r w:rsidRPr="00626739">
                    <w:rPr>
                      <w:szCs w:val="28"/>
                    </w:rPr>
                    <w:t>Câu 1, 12 (TN)</w:t>
                  </w:r>
                </w:p>
              </w:tc>
            </w:tr>
            <w:tr w:rsidR="00A305D4" w:rsidRPr="00626739" w:rsidTr="0033630D">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r w:rsidRPr="00626739">
                    <w:rPr>
                      <w:b/>
                      <w:bCs/>
                      <w:szCs w:val="28"/>
                    </w:rPr>
                    <w:t>Thông hiểu</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pStyle w:val="NormalWeb"/>
                    <w:rPr>
                      <w:sz w:val="28"/>
                      <w:szCs w:val="28"/>
                    </w:rPr>
                  </w:pPr>
                  <w:r w:rsidRPr="00626739">
                    <w:rPr>
                      <w:rStyle w:val="citation-62"/>
                      <w:sz w:val="28"/>
                      <w:szCs w:val="28"/>
                    </w:rPr>
                    <w:t xml:space="preserve">Hiểu được các việc làm thể hiện trách nhiệm với bản thân. </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r w:rsidRPr="00626739">
                    <w:rPr>
                      <w:szCs w:val="28"/>
                    </w:rPr>
                    <w:t>Câu 7 (TN)</w:t>
                  </w:r>
                </w:p>
              </w:tc>
            </w:tr>
            <w:tr w:rsidR="00A305D4" w:rsidRPr="00626739" w:rsidTr="0033630D">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r w:rsidRPr="00626739">
                    <w:rPr>
                      <w:b/>
                      <w:bCs/>
                      <w:szCs w:val="28"/>
                    </w:rPr>
                    <w:t>2. Tự tin và thích ứng</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r w:rsidRPr="00626739">
                    <w:rPr>
                      <w:b/>
                      <w:bCs/>
                      <w:szCs w:val="28"/>
                    </w:rPr>
                    <w:t>Nhận biết</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pStyle w:val="NormalWeb"/>
                    <w:rPr>
                      <w:sz w:val="28"/>
                      <w:szCs w:val="28"/>
                    </w:rPr>
                  </w:pPr>
                  <w:r w:rsidRPr="00626739">
                    <w:rPr>
                      <w:rStyle w:val="citation-61"/>
                      <w:sz w:val="28"/>
                      <w:szCs w:val="28"/>
                    </w:rPr>
                    <w:t xml:space="preserve">Biết được các cách từ chối cơ bản trong tình huống nguy hiểm. </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r w:rsidRPr="00626739">
                    <w:rPr>
                      <w:szCs w:val="28"/>
                    </w:rPr>
                    <w:t>Câu 2, 9 (TN)</w:t>
                  </w:r>
                </w:p>
              </w:tc>
            </w:tr>
            <w:tr w:rsidR="00A305D4" w:rsidRPr="00626739" w:rsidTr="0033630D">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r w:rsidRPr="00626739">
                    <w:rPr>
                      <w:b/>
                      <w:bCs/>
                      <w:szCs w:val="28"/>
                    </w:rPr>
                    <w:t>Thông hiểu</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pStyle w:val="NormalWeb"/>
                    <w:rPr>
                      <w:sz w:val="28"/>
                      <w:szCs w:val="28"/>
                    </w:rPr>
                  </w:pPr>
                  <w:r w:rsidRPr="00626739">
                    <w:rPr>
                      <w:rStyle w:val="citation-60"/>
                      <w:sz w:val="28"/>
                      <w:szCs w:val="28"/>
                    </w:rPr>
                    <w:t xml:space="preserve">Lựa chọn cách ứng xử an toàn trước các rủi ro (đuối nước). </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r w:rsidRPr="00626739">
                    <w:rPr>
                      <w:szCs w:val="28"/>
                    </w:rPr>
                    <w:t>Câu 11 (TN)</w:t>
                  </w:r>
                </w:p>
              </w:tc>
            </w:tr>
            <w:tr w:rsidR="00A305D4" w:rsidRPr="00626739" w:rsidTr="0033630D">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r w:rsidRPr="00626739">
                    <w:rPr>
                      <w:b/>
                      <w:bCs/>
                      <w:szCs w:val="28"/>
                    </w:rPr>
                    <w:t>Vận dụng</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pStyle w:val="NormalWeb"/>
                    <w:rPr>
                      <w:sz w:val="28"/>
                      <w:szCs w:val="28"/>
                    </w:rPr>
                  </w:pPr>
                  <w:r w:rsidRPr="00626739">
                    <w:rPr>
                      <w:rStyle w:val="citation-59"/>
                      <w:sz w:val="28"/>
                      <w:szCs w:val="28"/>
                    </w:rPr>
                    <w:t xml:space="preserve">Biết cách giải thích và điều chỉnh cảm xúc khi bị hiểu lầm (tình huống về muộn). </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r w:rsidRPr="00626739">
                    <w:rPr>
                      <w:szCs w:val="28"/>
                    </w:rPr>
                    <w:t>Câu 1 - TH1 (TL)</w:t>
                  </w:r>
                </w:p>
              </w:tc>
            </w:tr>
            <w:tr w:rsidR="00A305D4" w:rsidRPr="00626739" w:rsidTr="0033630D">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r w:rsidRPr="00626739">
                    <w:rPr>
                      <w:b/>
                      <w:bCs/>
                      <w:szCs w:val="28"/>
                    </w:rPr>
                    <w:t>3. Quan hệ bạn bè, thầy cô</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r w:rsidRPr="00626739">
                    <w:rPr>
                      <w:b/>
                      <w:bCs/>
                      <w:szCs w:val="28"/>
                    </w:rPr>
                    <w:t>Nhận biết</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pStyle w:val="NormalWeb"/>
                    <w:rPr>
                      <w:sz w:val="28"/>
                      <w:szCs w:val="28"/>
                    </w:rPr>
                  </w:pPr>
                  <w:r w:rsidRPr="00626739">
                    <w:rPr>
                      <w:sz w:val="28"/>
                      <w:szCs w:val="28"/>
                    </w:rPr>
                    <w:t xml:space="preserve">- </w:t>
                  </w:r>
                  <w:r w:rsidRPr="00626739">
                    <w:rPr>
                      <w:rStyle w:val="citation-58"/>
                      <w:sz w:val="28"/>
                      <w:szCs w:val="28"/>
                    </w:rPr>
                    <w:t xml:space="preserve">Nhận diện giá trị của tình bạn trong sáng. </w:t>
                  </w:r>
                </w:p>
                <w:p w:rsidR="00A305D4" w:rsidRPr="00626739" w:rsidRDefault="00A305D4" w:rsidP="0033630D">
                  <w:pPr>
                    <w:rPr>
                      <w:szCs w:val="28"/>
                    </w:rPr>
                  </w:pPr>
                  <w:r w:rsidRPr="00626739">
                    <w:rPr>
                      <w:szCs w:val="28"/>
                    </w:rPr>
                    <w:br/>
                  </w:r>
                </w:p>
                <w:p w:rsidR="00A305D4" w:rsidRPr="00626739" w:rsidRDefault="00A305D4" w:rsidP="0033630D">
                  <w:pPr>
                    <w:pStyle w:val="NormalWeb"/>
                    <w:rPr>
                      <w:sz w:val="28"/>
                      <w:szCs w:val="28"/>
                    </w:rPr>
                  </w:pPr>
                  <w:r w:rsidRPr="00626739">
                    <w:rPr>
                      <w:rStyle w:val="citation-57"/>
                      <w:sz w:val="28"/>
                      <w:szCs w:val="28"/>
                    </w:rPr>
                    <w:t xml:space="preserve">- Nhận diện hành vi bắt nạt và cách giữ gìn tình bạn. </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r w:rsidRPr="00626739">
                    <w:rPr>
                      <w:szCs w:val="28"/>
                    </w:rPr>
                    <w:t>Câu 3, 4, 6 (TN)</w:t>
                  </w:r>
                </w:p>
              </w:tc>
            </w:tr>
            <w:tr w:rsidR="00A305D4" w:rsidRPr="00626739" w:rsidTr="0033630D">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r w:rsidRPr="00626739">
                    <w:rPr>
                      <w:b/>
                      <w:bCs/>
                      <w:szCs w:val="28"/>
                    </w:rPr>
                    <w:t>Thông hiểu</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pStyle w:val="NormalWeb"/>
                    <w:rPr>
                      <w:sz w:val="28"/>
                      <w:szCs w:val="28"/>
                    </w:rPr>
                  </w:pPr>
                  <w:r w:rsidRPr="00626739">
                    <w:rPr>
                      <w:rStyle w:val="citation-56"/>
                      <w:rFonts w:eastAsia="MS Mincho"/>
                      <w:sz w:val="28"/>
                      <w:szCs w:val="28"/>
                    </w:rPr>
                    <w:t xml:space="preserve">Biết cách xử lý khi chứng kiến bạo lực học đường. </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r w:rsidRPr="00626739">
                    <w:rPr>
                      <w:szCs w:val="28"/>
                    </w:rPr>
                    <w:t>Câu 8 (TN)</w:t>
                  </w:r>
                </w:p>
              </w:tc>
            </w:tr>
            <w:tr w:rsidR="00A305D4" w:rsidRPr="00626739" w:rsidTr="0033630D">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r w:rsidRPr="00626739">
                    <w:rPr>
                      <w:b/>
                      <w:bCs/>
                      <w:szCs w:val="28"/>
                    </w:rPr>
                    <w:t>Vận dụng</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pStyle w:val="NormalWeb"/>
                    <w:rPr>
                      <w:sz w:val="28"/>
                      <w:szCs w:val="28"/>
                    </w:rPr>
                  </w:pPr>
                  <w:r w:rsidRPr="00626739">
                    <w:rPr>
                      <w:sz w:val="28"/>
                      <w:szCs w:val="28"/>
                    </w:rPr>
                    <w:t xml:space="preserve">- </w:t>
                  </w:r>
                  <w:r w:rsidRPr="00626739">
                    <w:rPr>
                      <w:rStyle w:val="citation-55"/>
                      <w:sz w:val="28"/>
                      <w:szCs w:val="28"/>
                    </w:rPr>
                    <w:t xml:space="preserve">Ứng xử phù hợp khi bị bạn bè chê bai. </w:t>
                  </w:r>
                </w:p>
                <w:p w:rsidR="00A305D4" w:rsidRPr="00626739" w:rsidRDefault="00A305D4" w:rsidP="0033630D">
                  <w:pPr>
                    <w:rPr>
                      <w:szCs w:val="28"/>
                    </w:rPr>
                  </w:pPr>
                  <w:r w:rsidRPr="00626739">
                    <w:rPr>
                      <w:szCs w:val="28"/>
                    </w:rPr>
                    <w:br/>
                  </w:r>
                </w:p>
                <w:p w:rsidR="00A305D4" w:rsidRPr="00626739" w:rsidRDefault="00A305D4" w:rsidP="0033630D">
                  <w:pPr>
                    <w:pStyle w:val="NormalWeb"/>
                    <w:rPr>
                      <w:sz w:val="28"/>
                      <w:szCs w:val="28"/>
                    </w:rPr>
                  </w:pPr>
                  <w:r w:rsidRPr="00626739">
                    <w:rPr>
                      <w:rStyle w:val="citation-54"/>
                      <w:sz w:val="28"/>
                      <w:szCs w:val="28"/>
                    </w:rPr>
                    <w:t xml:space="preserve">- Điều chỉnh cảm xúc khi chia tay bạn bè. </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r w:rsidRPr="00626739">
                    <w:rPr>
                      <w:szCs w:val="28"/>
                    </w:rPr>
                    <w:t>Câu 1 - TH2, 3 (TL)</w:t>
                  </w:r>
                </w:p>
              </w:tc>
            </w:tr>
            <w:tr w:rsidR="00A305D4" w:rsidRPr="00626739" w:rsidTr="0033630D">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r w:rsidRPr="00626739">
                    <w:rPr>
                      <w:b/>
                      <w:bCs/>
                      <w:szCs w:val="28"/>
                    </w:rPr>
                    <w:t>4. Trách nhiệm với cộng đồng</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r w:rsidRPr="00626739">
                    <w:rPr>
                      <w:b/>
                      <w:bCs/>
                      <w:szCs w:val="28"/>
                    </w:rPr>
                    <w:t>Nhận biết</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pStyle w:val="NormalWeb"/>
                    <w:rPr>
                      <w:sz w:val="28"/>
                      <w:szCs w:val="28"/>
                    </w:rPr>
                  </w:pPr>
                  <w:r w:rsidRPr="00626739">
                    <w:rPr>
                      <w:rStyle w:val="citation-53"/>
                      <w:rFonts w:eastAsiaTheme="majorEastAsia"/>
                      <w:sz w:val="28"/>
                      <w:szCs w:val="28"/>
                    </w:rPr>
                    <w:t xml:space="preserve">Nhận diện hành động phát huy truyền thống nhà trường. </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r w:rsidRPr="00626739">
                    <w:rPr>
                      <w:szCs w:val="28"/>
                    </w:rPr>
                    <w:t>Câu 5 (TN)</w:t>
                  </w:r>
                </w:p>
              </w:tc>
            </w:tr>
            <w:tr w:rsidR="00A305D4" w:rsidRPr="00626739" w:rsidTr="0033630D">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r w:rsidRPr="00626739">
                    <w:rPr>
                      <w:b/>
                      <w:bCs/>
                      <w:szCs w:val="28"/>
                    </w:rPr>
                    <w:t>Thông hiểu</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pStyle w:val="NormalWeb"/>
                    <w:rPr>
                      <w:sz w:val="28"/>
                      <w:szCs w:val="28"/>
                    </w:rPr>
                  </w:pPr>
                  <w:r w:rsidRPr="00626739">
                    <w:rPr>
                      <w:rStyle w:val="citation-52"/>
                      <w:rFonts w:eastAsiaTheme="majorEastAsia"/>
                      <w:sz w:val="28"/>
                      <w:szCs w:val="28"/>
                    </w:rPr>
                    <w:t xml:space="preserve">Hiểu rõ biểu hiện của sự thiếu trách nhiệm trong hoạt động chung. </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r w:rsidRPr="00626739">
                    <w:rPr>
                      <w:szCs w:val="28"/>
                    </w:rPr>
                    <w:t>Câu 10 (TN)</w:t>
                  </w:r>
                </w:p>
              </w:tc>
            </w:tr>
            <w:tr w:rsidR="00A305D4" w:rsidRPr="00626739" w:rsidTr="0033630D">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r w:rsidRPr="00626739">
                    <w:rPr>
                      <w:b/>
                      <w:bCs/>
                      <w:szCs w:val="28"/>
                    </w:rPr>
                    <w:t>Vận dụng</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pStyle w:val="NormalWeb"/>
                    <w:rPr>
                      <w:sz w:val="28"/>
                      <w:szCs w:val="28"/>
                    </w:rPr>
                  </w:pPr>
                  <w:r w:rsidRPr="00626739">
                    <w:rPr>
                      <w:rStyle w:val="citation-51"/>
                      <w:rFonts w:eastAsiaTheme="majorEastAsia"/>
                      <w:sz w:val="28"/>
                      <w:szCs w:val="28"/>
                    </w:rPr>
                    <w:t xml:space="preserve">Nêu được các biểu hiện cụ thể của người có trách nhiệm với mọi người và tập thể. </w:t>
                  </w:r>
                </w:p>
              </w:tc>
              <w:tc>
                <w:tcPr>
                  <w:tcW w:w="0" w:type="auto"/>
                  <w:tcBorders>
                    <w:top w:val="single" w:sz="6" w:space="0" w:color="auto"/>
                    <w:left w:val="single" w:sz="6" w:space="0" w:color="auto"/>
                    <w:bottom w:val="single" w:sz="6" w:space="0" w:color="auto"/>
                    <w:right w:val="single" w:sz="6" w:space="0" w:color="auto"/>
                  </w:tcBorders>
                  <w:vAlign w:val="center"/>
                  <w:hideMark/>
                </w:tcPr>
                <w:p w:rsidR="00A305D4" w:rsidRPr="00626739" w:rsidRDefault="00A305D4" w:rsidP="0033630D">
                  <w:pPr>
                    <w:rPr>
                      <w:szCs w:val="28"/>
                    </w:rPr>
                  </w:pPr>
                  <w:r w:rsidRPr="00626739">
                    <w:rPr>
                      <w:szCs w:val="28"/>
                    </w:rPr>
                    <w:t>Câu 2 (TL)</w:t>
                  </w:r>
                </w:p>
              </w:tc>
            </w:tr>
          </w:tbl>
          <w:p w:rsidR="00A305D4" w:rsidRPr="00626739" w:rsidRDefault="00A305D4" w:rsidP="0033630D">
            <w:pPr>
              <w:spacing w:after="120" w:line="312" w:lineRule="auto"/>
              <w:rPr>
                <w:rFonts w:cs="Times New Roman"/>
                <w:bCs/>
                <w:szCs w:val="28"/>
              </w:rPr>
            </w:pPr>
          </w:p>
        </w:tc>
        <w:tc>
          <w:tcPr>
            <w:tcW w:w="1615" w:type="dxa"/>
          </w:tcPr>
          <w:p w:rsidR="00A305D4" w:rsidRPr="00626739" w:rsidRDefault="00A305D4" w:rsidP="0033630D">
            <w:pPr>
              <w:spacing w:after="120" w:line="312" w:lineRule="auto"/>
              <w:jc w:val="center"/>
              <w:rPr>
                <w:rFonts w:cs="Times New Roman"/>
                <w:b/>
                <w:bCs/>
                <w:noProof/>
                <w:szCs w:val="28"/>
              </w:rPr>
            </w:pPr>
          </w:p>
          <w:p w:rsidR="00A305D4" w:rsidRPr="00626739" w:rsidRDefault="00A305D4" w:rsidP="0033630D">
            <w:pPr>
              <w:spacing w:after="120" w:line="312" w:lineRule="auto"/>
              <w:jc w:val="center"/>
              <w:rPr>
                <w:rFonts w:cs="Times New Roman"/>
                <w:b/>
                <w:bCs/>
                <w:noProof/>
                <w:szCs w:val="28"/>
              </w:rPr>
            </w:pPr>
          </w:p>
          <w:p w:rsidR="00A305D4" w:rsidRPr="00626739" w:rsidRDefault="00A305D4" w:rsidP="0033630D">
            <w:pPr>
              <w:spacing w:after="120" w:line="312" w:lineRule="auto"/>
              <w:jc w:val="center"/>
              <w:rPr>
                <w:rFonts w:cs="Times New Roman"/>
                <w:b/>
                <w:bCs/>
                <w:noProof/>
                <w:szCs w:val="28"/>
              </w:rPr>
            </w:pPr>
          </w:p>
          <w:p w:rsidR="00A305D4" w:rsidRPr="00626739" w:rsidRDefault="00A305D4" w:rsidP="0033630D">
            <w:pPr>
              <w:spacing w:after="120" w:line="312" w:lineRule="auto"/>
              <w:jc w:val="center"/>
              <w:rPr>
                <w:rFonts w:cs="Times New Roman"/>
                <w:b/>
                <w:bCs/>
                <w:noProof/>
                <w:szCs w:val="28"/>
              </w:rPr>
            </w:pPr>
          </w:p>
          <w:p w:rsidR="00A305D4" w:rsidRPr="00626739" w:rsidRDefault="00A305D4" w:rsidP="0033630D">
            <w:pPr>
              <w:spacing w:after="120" w:line="312" w:lineRule="auto"/>
              <w:jc w:val="center"/>
              <w:rPr>
                <w:rFonts w:cs="Times New Roman"/>
                <w:bCs/>
                <w:szCs w:val="28"/>
                <w:lang w:val="vi-VN"/>
              </w:rPr>
            </w:pPr>
            <w:r w:rsidRPr="00626739">
              <w:rPr>
                <w:rFonts w:cs="Times New Roman"/>
                <w:b/>
                <w:bCs/>
                <w:szCs w:val="28"/>
                <w:lang w:val="vi-VN"/>
              </w:rPr>
              <w:t xml:space="preserve"> </w:t>
            </w:r>
          </w:p>
        </w:tc>
      </w:tr>
    </w:tbl>
    <w:p w:rsidR="00A305D4" w:rsidRPr="00626739" w:rsidRDefault="00A305D4" w:rsidP="00A305D4">
      <w:pPr>
        <w:widowControl w:val="0"/>
        <w:autoSpaceDE w:val="0"/>
        <w:autoSpaceDN w:val="0"/>
        <w:spacing w:after="120" w:line="312" w:lineRule="auto"/>
        <w:rPr>
          <w:rFonts w:cs="Times New Roman"/>
          <w:color w:val="000000"/>
          <w:szCs w:val="28"/>
        </w:rPr>
      </w:pPr>
    </w:p>
    <w:p w:rsidR="00A305D4" w:rsidRPr="00626739" w:rsidRDefault="00A305D4" w:rsidP="00A305D4">
      <w:pPr>
        <w:widowControl w:val="0"/>
        <w:autoSpaceDE w:val="0"/>
        <w:autoSpaceDN w:val="0"/>
        <w:spacing w:after="120" w:line="312" w:lineRule="auto"/>
        <w:rPr>
          <w:rFonts w:cs="Times New Roman"/>
          <w:color w:val="000000"/>
          <w:szCs w:val="28"/>
        </w:rPr>
      </w:pPr>
      <w:r w:rsidRPr="00626739">
        <w:rPr>
          <w:rFonts w:cs="Times New Roman"/>
          <w:color w:val="000000"/>
          <w:szCs w:val="28"/>
        </w:rPr>
        <w:t>ĐỀ</w:t>
      </w:r>
      <w:r>
        <w:rPr>
          <w:rFonts w:cs="Times New Roman"/>
          <w:color w:val="000000"/>
          <w:szCs w:val="28"/>
        </w:rPr>
        <w:t xml:space="preserve"> KIỂM TRA</w:t>
      </w:r>
    </w:p>
    <w:p w:rsidR="00A305D4" w:rsidRPr="00626739" w:rsidRDefault="00A305D4" w:rsidP="00A305D4">
      <w:pPr>
        <w:widowControl w:val="0"/>
        <w:autoSpaceDE w:val="0"/>
        <w:autoSpaceDN w:val="0"/>
        <w:spacing w:after="120" w:line="312" w:lineRule="auto"/>
        <w:rPr>
          <w:rFonts w:cs="Times New Roman"/>
          <w:b/>
          <w:szCs w:val="28"/>
        </w:rPr>
      </w:pPr>
      <w:r w:rsidRPr="00626739">
        <w:rPr>
          <w:rFonts w:cs="Times New Roman"/>
          <w:color w:val="000000"/>
          <w:szCs w:val="28"/>
        </w:rPr>
        <w:t>A</w:t>
      </w:r>
      <w:r w:rsidRPr="00626739">
        <w:rPr>
          <w:rFonts w:cs="Times New Roman"/>
          <w:b/>
          <w:szCs w:val="28"/>
        </w:rPr>
        <w:t>. PHẦN TRẮC NGHIỆM: (6đ)</w:t>
      </w:r>
    </w:p>
    <w:p w:rsidR="00A305D4" w:rsidRPr="00626739" w:rsidRDefault="00A305D4" w:rsidP="00A305D4">
      <w:pPr>
        <w:widowControl w:val="0"/>
        <w:autoSpaceDE w:val="0"/>
        <w:autoSpaceDN w:val="0"/>
        <w:spacing w:after="120" w:line="312" w:lineRule="auto"/>
        <w:rPr>
          <w:rFonts w:cs="Times New Roman"/>
          <w:b/>
          <w:bCs/>
          <w:color w:val="000000"/>
          <w:szCs w:val="28"/>
        </w:rPr>
      </w:pPr>
      <w:r w:rsidRPr="00626739">
        <w:rPr>
          <w:rFonts w:cs="Times New Roman"/>
          <w:b/>
          <w:bCs/>
          <w:color w:val="000000"/>
          <w:szCs w:val="28"/>
        </w:rPr>
        <w:t>Chọn</w:t>
      </w:r>
      <w:r w:rsidRPr="00626739">
        <w:rPr>
          <w:rFonts w:cs="Times New Roman"/>
          <w:b/>
          <w:bCs/>
          <w:color w:val="000000"/>
          <w:spacing w:val="-3"/>
          <w:szCs w:val="28"/>
          <w:lang w:val="vi"/>
        </w:rPr>
        <w:t xml:space="preserve"> </w:t>
      </w:r>
      <w:r w:rsidRPr="00626739">
        <w:rPr>
          <w:rFonts w:cs="Times New Roman"/>
          <w:b/>
          <w:bCs/>
          <w:color w:val="000000"/>
          <w:szCs w:val="28"/>
          <w:lang w:val="vi"/>
        </w:rPr>
        <w:t>chữ</w:t>
      </w:r>
      <w:r w:rsidRPr="00626739">
        <w:rPr>
          <w:rFonts w:cs="Times New Roman"/>
          <w:b/>
          <w:bCs/>
          <w:color w:val="000000"/>
          <w:spacing w:val="1"/>
          <w:szCs w:val="28"/>
          <w:lang w:val="vi"/>
        </w:rPr>
        <w:t xml:space="preserve"> </w:t>
      </w:r>
      <w:r w:rsidRPr="00626739">
        <w:rPr>
          <w:rFonts w:cs="Times New Roman"/>
          <w:b/>
          <w:bCs/>
          <w:color w:val="000000"/>
          <w:szCs w:val="28"/>
          <w:lang w:val="vi"/>
        </w:rPr>
        <w:t>cái</w:t>
      </w:r>
      <w:r w:rsidRPr="00626739">
        <w:rPr>
          <w:rFonts w:cs="Times New Roman"/>
          <w:b/>
          <w:bCs/>
          <w:color w:val="000000"/>
          <w:spacing w:val="-3"/>
          <w:szCs w:val="28"/>
          <w:lang w:val="vi"/>
        </w:rPr>
        <w:t xml:space="preserve"> </w:t>
      </w:r>
      <w:r w:rsidRPr="00626739">
        <w:rPr>
          <w:rFonts w:cs="Times New Roman"/>
          <w:b/>
          <w:bCs/>
          <w:color w:val="000000"/>
          <w:szCs w:val="28"/>
          <w:lang w:val="vi"/>
        </w:rPr>
        <w:t>trước</w:t>
      </w:r>
      <w:r w:rsidRPr="00626739">
        <w:rPr>
          <w:rFonts w:cs="Times New Roman"/>
          <w:b/>
          <w:bCs/>
          <w:color w:val="000000"/>
          <w:spacing w:val="-3"/>
          <w:szCs w:val="28"/>
          <w:lang w:val="vi"/>
        </w:rPr>
        <w:t xml:space="preserve"> </w:t>
      </w:r>
      <w:r w:rsidRPr="00626739">
        <w:rPr>
          <w:rFonts w:cs="Times New Roman"/>
          <w:b/>
          <w:bCs/>
          <w:color w:val="000000"/>
          <w:szCs w:val="28"/>
          <w:lang w:val="vi"/>
        </w:rPr>
        <w:t>phương</w:t>
      </w:r>
      <w:r w:rsidRPr="00626739">
        <w:rPr>
          <w:rFonts w:cs="Times New Roman"/>
          <w:b/>
          <w:bCs/>
          <w:color w:val="000000"/>
          <w:spacing w:val="-2"/>
          <w:szCs w:val="28"/>
          <w:lang w:val="vi"/>
        </w:rPr>
        <w:t xml:space="preserve"> </w:t>
      </w:r>
      <w:r w:rsidRPr="00626739">
        <w:rPr>
          <w:rFonts w:cs="Times New Roman"/>
          <w:b/>
          <w:bCs/>
          <w:color w:val="000000"/>
          <w:szCs w:val="28"/>
          <w:lang w:val="vi"/>
        </w:rPr>
        <w:t>án</w:t>
      </w:r>
      <w:r w:rsidRPr="00626739">
        <w:rPr>
          <w:rFonts w:cs="Times New Roman"/>
          <w:b/>
          <w:bCs/>
          <w:color w:val="000000"/>
          <w:spacing w:val="-3"/>
          <w:szCs w:val="28"/>
          <w:lang w:val="vi"/>
        </w:rPr>
        <w:t xml:space="preserve"> </w:t>
      </w:r>
      <w:r w:rsidRPr="00626739">
        <w:rPr>
          <w:rFonts w:cs="Times New Roman"/>
          <w:b/>
          <w:bCs/>
          <w:color w:val="000000"/>
          <w:szCs w:val="28"/>
          <w:lang w:val="vi"/>
        </w:rPr>
        <w:t>đúng</w:t>
      </w:r>
      <w:r w:rsidRPr="00626739">
        <w:rPr>
          <w:rFonts w:cs="Times New Roman"/>
          <w:b/>
          <w:bCs/>
          <w:color w:val="000000"/>
          <w:szCs w:val="28"/>
        </w:rPr>
        <w:t xml:space="preserve"> (mỗi đáp án đúng được 0,5 điểm)</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b/>
          <w:bCs/>
          <w:szCs w:val="28"/>
          <w:bdr w:val="none" w:sz="0" w:space="0" w:color="auto" w:frame="1"/>
        </w:rPr>
        <w:t>Câu 1 (0,5 điểm). </w:t>
      </w:r>
      <w:r w:rsidRPr="00626739">
        <w:rPr>
          <w:rFonts w:eastAsia="Times New Roman" w:cs="Times New Roman"/>
          <w:szCs w:val="28"/>
        </w:rPr>
        <w:t>Nét tính cách nào dưới đây là nét tính cách tiêu cực?</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szCs w:val="28"/>
        </w:rPr>
        <w:t>A. Quyết đoán      B. Dễ cáu giận     C. vui vẻ    D. hòa đồng</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b/>
          <w:bCs/>
          <w:szCs w:val="28"/>
          <w:bdr w:val="none" w:sz="0" w:space="0" w:color="auto" w:frame="1"/>
        </w:rPr>
        <w:t>Câu 2 (0,5 điểm)</w:t>
      </w:r>
      <w:r w:rsidRPr="00626739">
        <w:rPr>
          <w:rFonts w:eastAsia="Times New Roman" w:cs="Times New Roman"/>
          <w:szCs w:val="28"/>
        </w:rPr>
        <w:t>. Cách từ chối tình huống nguy hiểm là?</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szCs w:val="28"/>
        </w:rPr>
        <w:t>A. Từ chối và đưa ra một lí do để trì hoãn việc thực hiện</w:t>
      </w:r>
      <w:r w:rsidRPr="00626739">
        <w:rPr>
          <w:rFonts w:eastAsia="Times New Roman" w:cs="Times New Roman"/>
          <w:szCs w:val="28"/>
        </w:rPr>
        <w:br/>
        <w:t>B. Từ chối và đưa ra phương án khác phù hợp hơn để thay thế</w:t>
      </w:r>
      <w:r w:rsidRPr="00626739">
        <w:rPr>
          <w:rFonts w:eastAsia="Times New Roman" w:cs="Times New Roman"/>
          <w:szCs w:val="28"/>
        </w:rPr>
        <w:br/>
        <w:t>C. Từ chối thẳng một cách thẳng thắn, dứt khoát</w:t>
      </w:r>
      <w:r w:rsidRPr="00626739">
        <w:rPr>
          <w:rFonts w:eastAsia="Times New Roman" w:cs="Times New Roman"/>
          <w:szCs w:val="28"/>
        </w:rPr>
        <w:br/>
        <w:t>D. Từ chối và thay đổi quyết định đó khi muốn</w:t>
      </w:r>
    </w:p>
    <w:p w:rsidR="00A305D4" w:rsidRPr="00626739" w:rsidRDefault="00A305D4" w:rsidP="00A305D4">
      <w:pPr>
        <w:shd w:val="clear" w:color="auto" w:fill="FFFFFF"/>
        <w:spacing w:after="120" w:line="312" w:lineRule="auto"/>
        <w:outlineLvl w:val="5"/>
        <w:rPr>
          <w:rFonts w:eastAsia="Times New Roman" w:cs="Times New Roman"/>
          <w:bCs/>
          <w:szCs w:val="28"/>
        </w:rPr>
      </w:pPr>
      <w:r w:rsidRPr="00626739">
        <w:rPr>
          <w:rFonts w:eastAsia="Times New Roman" w:cs="Times New Roman"/>
          <w:b/>
          <w:bCs/>
          <w:szCs w:val="28"/>
          <w:bdr w:val="none" w:sz="0" w:space="0" w:color="auto" w:frame="1"/>
        </w:rPr>
        <w:t xml:space="preserve">Câu 3 (0,5 điểm. </w:t>
      </w:r>
      <w:r w:rsidRPr="00626739">
        <w:rPr>
          <w:rFonts w:eastAsia="Times New Roman" w:cs="Times New Roman"/>
          <w:bCs/>
          <w:szCs w:val="28"/>
        </w:rPr>
        <w:t>Arixtot đã nói: “Tình bạn là cái cần thiết nhất đối với cuộc sống, vì không ai lại mong muốn cuộc sống không có bạn bè, dù cho người đó có mọi hạnh phúc khác chăng nữa”. Tình bạn mà Arixtot đề cập đến là tình bạn như thế nào?</w:t>
      </w:r>
    </w:p>
    <w:p w:rsidR="00A305D4" w:rsidRPr="00626739" w:rsidRDefault="00A305D4" w:rsidP="00A305D4">
      <w:pPr>
        <w:shd w:val="clear" w:color="auto" w:fill="FFFFFF"/>
        <w:spacing w:after="120" w:line="312" w:lineRule="auto"/>
        <w:outlineLvl w:val="5"/>
        <w:rPr>
          <w:rFonts w:eastAsia="Times New Roman" w:cs="Times New Roman"/>
          <w:bCs/>
          <w:szCs w:val="28"/>
        </w:rPr>
      </w:pPr>
      <w:r w:rsidRPr="00626739">
        <w:rPr>
          <w:rFonts w:eastAsia="Times New Roman" w:cs="Times New Roman"/>
          <w:bCs/>
          <w:szCs w:val="28"/>
        </w:rPr>
        <w:t>A.Tình bạn trong sáng, lành mạnh.                     B.Tình bạn đầy toan tính.</w:t>
      </w:r>
    </w:p>
    <w:p w:rsidR="00A305D4" w:rsidRPr="00626739" w:rsidRDefault="00A305D4" w:rsidP="00A305D4">
      <w:pPr>
        <w:shd w:val="clear" w:color="auto" w:fill="FFFFFF"/>
        <w:spacing w:after="120" w:line="312" w:lineRule="auto"/>
        <w:outlineLvl w:val="5"/>
        <w:rPr>
          <w:rFonts w:eastAsia="Times New Roman" w:cs="Times New Roman"/>
          <w:bCs/>
          <w:szCs w:val="28"/>
        </w:rPr>
      </w:pPr>
      <w:r w:rsidRPr="00626739">
        <w:rPr>
          <w:rFonts w:eastAsia="Times New Roman" w:cs="Times New Roman"/>
          <w:bCs/>
          <w:szCs w:val="28"/>
        </w:rPr>
        <w:t>C.Tình bạn để vụ lợi.                                           D.Tình bạn là tình yêu giữa nam và nữ.</w:t>
      </w:r>
    </w:p>
    <w:p w:rsidR="00A305D4" w:rsidRPr="00626739" w:rsidRDefault="00A305D4" w:rsidP="00A305D4">
      <w:pPr>
        <w:shd w:val="clear" w:color="auto" w:fill="FFFFFF"/>
        <w:spacing w:after="120" w:line="312" w:lineRule="auto"/>
        <w:rPr>
          <w:rFonts w:eastAsia="Times New Roman" w:cs="Times New Roman"/>
          <w:szCs w:val="28"/>
        </w:rPr>
      </w:pP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b/>
          <w:bCs/>
          <w:szCs w:val="28"/>
          <w:bdr w:val="none" w:sz="0" w:space="0" w:color="auto" w:frame="1"/>
        </w:rPr>
        <w:t>Câu 4 (0,5 điểm)</w:t>
      </w:r>
      <w:r w:rsidRPr="00626739">
        <w:rPr>
          <w:rFonts w:eastAsia="Times New Roman" w:cs="Times New Roman"/>
          <w:szCs w:val="28"/>
        </w:rPr>
        <w:t>. Hành động nào dưới đây không phải là hành vi của bắt nạt học đường?</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szCs w:val="28"/>
        </w:rPr>
        <w:t>A.Nhắn tin đe dọa</w:t>
      </w:r>
      <w:r w:rsidRPr="00626739">
        <w:rPr>
          <w:rFonts w:eastAsia="Times New Roman" w:cs="Times New Roman"/>
          <w:szCs w:val="28"/>
        </w:rPr>
        <w:br/>
        <w:t>B.Cô lập bạn bằng cách ngăn cấm không cho bạn khác chơi cùng</w:t>
      </w:r>
      <w:r w:rsidRPr="00626739">
        <w:rPr>
          <w:rFonts w:eastAsia="Times New Roman" w:cs="Times New Roman"/>
          <w:szCs w:val="28"/>
        </w:rPr>
        <w:br/>
        <w:t>C.Chặn đường lục cặp, bắt nộp tiền, đồ dùng học tập</w:t>
      </w:r>
      <w:r w:rsidRPr="00626739">
        <w:rPr>
          <w:rFonts w:eastAsia="Times New Roman" w:cs="Times New Roman"/>
          <w:szCs w:val="28"/>
        </w:rPr>
        <w:br/>
        <w:t>D.Cùng bạn cố gắng phấn đấu trong thi đua chào mừng ngày 20-11</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b/>
          <w:bCs/>
          <w:szCs w:val="28"/>
          <w:bdr w:val="none" w:sz="0" w:space="0" w:color="auto" w:frame="1"/>
        </w:rPr>
        <w:lastRenderedPageBreak/>
        <w:t>Câu 5 (0,5 điểm)</w:t>
      </w:r>
      <w:r w:rsidRPr="00626739">
        <w:rPr>
          <w:rFonts w:eastAsia="Times New Roman" w:cs="Times New Roman"/>
          <w:szCs w:val="28"/>
        </w:rPr>
        <w:t>. Em đã làm gì để góp phần phát huy truyền thống của nhà trường?</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szCs w:val="28"/>
        </w:rPr>
        <w:t>A. Không tham gia các hoạt động của trường</w:t>
      </w:r>
      <w:r w:rsidRPr="00626739">
        <w:rPr>
          <w:rFonts w:eastAsia="Times New Roman" w:cs="Times New Roman"/>
          <w:szCs w:val="28"/>
        </w:rPr>
        <w:br/>
        <w:t>B. Học tập còn chưa tập trung</w:t>
      </w:r>
      <w:r w:rsidRPr="00626739">
        <w:rPr>
          <w:rFonts w:eastAsia="Times New Roman" w:cs="Times New Roman"/>
          <w:szCs w:val="28"/>
        </w:rPr>
        <w:br/>
        <w:t>C. Không tham gia phong trào văn nghệ của trường</w:t>
      </w:r>
      <w:r w:rsidRPr="00626739">
        <w:rPr>
          <w:rFonts w:eastAsia="Times New Roman" w:cs="Times New Roman"/>
          <w:szCs w:val="28"/>
        </w:rPr>
        <w:br/>
        <w:t>D. Tích cực tham gia phong trào thể dục thể thao.</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b/>
          <w:bCs/>
          <w:szCs w:val="28"/>
          <w:bdr w:val="none" w:sz="0" w:space="0" w:color="auto" w:frame="1"/>
        </w:rPr>
        <w:t>Câu 6 (0,5 điểm). </w:t>
      </w:r>
      <w:r w:rsidRPr="00626739">
        <w:rPr>
          <w:rFonts w:eastAsia="Times New Roman" w:cs="Times New Roman"/>
          <w:szCs w:val="28"/>
        </w:rPr>
        <w:t>Đâu không phải là điều em nên làm để xây dựng và giữ gìn tình bạn?</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szCs w:val="28"/>
        </w:rPr>
        <w:t>A. Chủ động, mạnh dạn, tự tin khi làm quen với bạn mới</w:t>
      </w:r>
      <w:r w:rsidRPr="00626739">
        <w:rPr>
          <w:rFonts w:eastAsia="Times New Roman" w:cs="Times New Roman"/>
          <w:szCs w:val="28"/>
        </w:rPr>
        <w:br/>
        <w:t>B. Trao đổi thẳng thắn với bạn khi có hiểu lầm</w:t>
      </w:r>
      <w:r w:rsidRPr="00626739">
        <w:rPr>
          <w:rFonts w:eastAsia="Times New Roman" w:cs="Times New Roman"/>
          <w:szCs w:val="28"/>
        </w:rPr>
        <w:br/>
        <w:t>C. Nói xấu sau lưng bạn</w:t>
      </w:r>
      <w:r w:rsidRPr="00626739">
        <w:rPr>
          <w:rFonts w:eastAsia="Times New Roman" w:cs="Times New Roman"/>
          <w:szCs w:val="28"/>
        </w:rPr>
        <w:br/>
        <w:t>D. Không có lời nói, hành vi làm tổn thương bạn</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b/>
          <w:bCs/>
          <w:szCs w:val="28"/>
          <w:bdr w:val="none" w:sz="0" w:space="0" w:color="auto" w:frame="1"/>
        </w:rPr>
        <w:t>Câu 7 (0,5 điểm)</w:t>
      </w:r>
      <w:r w:rsidRPr="00626739">
        <w:rPr>
          <w:rFonts w:eastAsia="Times New Roman" w:cs="Times New Roman"/>
          <w:szCs w:val="28"/>
        </w:rPr>
        <w:t>. Đâu không phải là việc làm thể hiện trách nhiệm với bản thân?</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szCs w:val="28"/>
        </w:rPr>
        <w:t>A. Giữ tinh thần luôn vui vẻ, suy nghĩ tích cực</w:t>
      </w:r>
      <w:r w:rsidRPr="00626739">
        <w:rPr>
          <w:rFonts w:eastAsia="Times New Roman" w:cs="Times New Roman"/>
          <w:szCs w:val="28"/>
        </w:rPr>
        <w:br/>
        <w:t>B. Tập thể dục, vệ sinh cá nhân hàng ngày</w:t>
      </w:r>
      <w:r w:rsidRPr="00626739">
        <w:rPr>
          <w:rFonts w:eastAsia="Times New Roman" w:cs="Times New Roman"/>
          <w:szCs w:val="28"/>
        </w:rPr>
        <w:br/>
        <w:t>C. Hoàn thành nhiệm vụ học tập</w:t>
      </w:r>
      <w:r w:rsidRPr="00626739">
        <w:rPr>
          <w:rFonts w:eastAsia="Times New Roman" w:cs="Times New Roman"/>
          <w:szCs w:val="28"/>
        </w:rPr>
        <w:br/>
        <w:t>D. Thích làm gì thì làm, không cần lên kế hoạch cụ thể.</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b/>
          <w:bCs/>
          <w:szCs w:val="28"/>
          <w:bdr w:val="none" w:sz="0" w:space="0" w:color="auto" w:frame="1"/>
        </w:rPr>
        <w:t>Câu 8 (0,5 điểm).</w:t>
      </w:r>
      <w:r w:rsidRPr="00626739">
        <w:rPr>
          <w:rFonts w:eastAsia="Times New Roman" w:cs="Times New Roman"/>
          <w:szCs w:val="28"/>
        </w:rPr>
        <w:t> Khi thấy một nhóm người đang dồn một bạn vào tường, em nên làm gì?</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szCs w:val="28"/>
        </w:rPr>
        <w:t>A. Xông vào bảo vệ bạn</w:t>
      </w:r>
      <w:r w:rsidRPr="00626739">
        <w:rPr>
          <w:rFonts w:eastAsia="Times New Roman" w:cs="Times New Roman"/>
          <w:szCs w:val="28"/>
        </w:rPr>
        <w:br/>
        <w:t>B. Hét to lên và chạy</w:t>
      </w:r>
      <w:r w:rsidRPr="00626739">
        <w:rPr>
          <w:rFonts w:eastAsia="Times New Roman" w:cs="Times New Roman"/>
          <w:szCs w:val="28"/>
        </w:rPr>
        <w:br/>
        <w:t>C. Báo với người lớn, thầy cô giáo ở gần nhất</w:t>
      </w:r>
      <w:r w:rsidRPr="00626739">
        <w:rPr>
          <w:rFonts w:eastAsia="Times New Roman" w:cs="Times New Roman"/>
          <w:szCs w:val="28"/>
        </w:rPr>
        <w:br/>
        <w:t>D. Đánh nhau với các bạn</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b/>
          <w:bCs/>
          <w:szCs w:val="28"/>
          <w:bdr w:val="none" w:sz="0" w:space="0" w:color="auto" w:frame="1"/>
        </w:rPr>
        <w:t>Câu 9 (0,5 điểm). </w:t>
      </w:r>
      <w:r w:rsidRPr="00626739">
        <w:rPr>
          <w:rFonts w:eastAsia="Times New Roman" w:cs="Times New Roman"/>
          <w:szCs w:val="28"/>
        </w:rPr>
        <w:t>Em có thể đưa ra lời từ chối nào khi trong tình huống nguy hiểm?</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szCs w:val="28"/>
        </w:rPr>
        <w:t>A. Không, mình không muốn/ thích</w:t>
      </w:r>
      <w:r w:rsidRPr="00626739">
        <w:rPr>
          <w:rFonts w:eastAsia="Times New Roman" w:cs="Times New Roman"/>
          <w:szCs w:val="28"/>
        </w:rPr>
        <w:br/>
        <w:t>B. Hôm nay mình bận rồi. Hẹn hôm khác nhé</w:t>
      </w:r>
      <w:r w:rsidRPr="00626739">
        <w:rPr>
          <w:rFonts w:eastAsia="Times New Roman" w:cs="Times New Roman"/>
          <w:szCs w:val="28"/>
        </w:rPr>
        <w:br/>
        <w:t>C. Theo mình, chúng ta nên làm theo phương án/ cách này sẽ hợp lý hơn</w:t>
      </w:r>
      <w:r w:rsidRPr="00626739">
        <w:rPr>
          <w:rFonts w:eastAsia="Times New Roman" w:cs="Times New Roman"/>
          <w:szCs w:val="28"/>
        </w:rPr>
        <w:br/>
        <w:t>D. Mình sẽ suy nghĩ thêm, rồi trả lời lại sau nhé!</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b/>
          <w:bCs/>
          <w:szCs w:val="28"/>
          <w:bdr w:val="none" w:sz="0" w:space="0" w:color="auto" w:frame="1"/>
        </w:rPr>
        <w:t>Câu 10 (0,5 điểm</w:t>
      </w:r>
      <w:r w:rsidRPr="00626739">
        <w:rPr>
          <w:rFonts w:eastAsia="Times New Roman" w:cs="Times New Roman"/>
          <w:szCs w:val="28"/>
        </w:rPr>
        <w:t>). Việc nào không thể hiện trách nhiệm của em trong các hoạt động?</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szCs w:val="28"/>
        </w:rPr>
        <w:lastRenderedPageBreak/>
        <w:t>A. Thực hiện đầy đủ các nhiệm vụ được giao trong quá trình hoạt động</w:t>
      </w:r>
      <w:r w:rsidRPr="00626739">
        <w:rPr>
          <w:rFonts w:eastAsia="Times New Roman" w:cs="Times New Roman"/>
          <w:szCs w:val="28"/>
        </w:rPr>
        <w:br/>
        <w:t>B. Việc dễ thì mình làm, việc khó mình bỏ qua</w:t>
      </w:r>
      <w:r w:rsidRPr="00626739">
        <w:rPr>
          <w:rFonts w:eastAsia="Times New Roman" w:cs="Times New Roman"/>
          <w:szCs w:val="28"/>
        </w:rPr>
        <w:br/>
        <w:t>C. Vượt qua khó khăn để thực hiện các kế hoạch đã đặt ra</w:t>
      </w:r>
      <w:r w:rsidRPr="00626739">
        <w:rPr>
          <w:rFonts w:eastAsia="Times New Roman" w:cs="Times New Roman"/>
          <w:szCs w:val="28"/>
        </w:rPr>
        <w:br/>
        <w:t>D. Có ý thức giúp đỡ các bạn trong hoạt động chung</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b/>
          <w:bCs/>
          <w:szCs w:val="28"/>
          <w:bdr w:val="none" w:sz="0" w:space="0" w:color="auto" w:frame="1"/>
        </w:rPr>
        <w:t>Câu 11 (0,5 điểm)</w:t>
      </w:r>
      <w:r w:rsidRPr="00626739">
        <w:rPr>
          <w:rFonts w:eastAsia="Times New Roman" w:cs="Times New Roman"/>
          <w:szCs w:val="28"/>
        </w:rPr>
        <w:t>. Khi có bạn rủ em xuống sông bơi mà em không biết bơi thì em sẽ?</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szCs w:val="28"/>
        </w:rPr>
        <w:t>A. Em cũng tò mò và muốn xuống bơi cho biết</w:t>
      </w:r>
      <w:r w:rsidRPr="00626739">
        <w:rPr>
          <w:rFonts w:eastAsia="Times New Roman" w:cs="Times New Roman"/>
          <w:szCs w:val="28"/>
        </w:rPr>
        <w:br/>
        <w:t>B. Em đồng ý và nhờ bạn dạy bơi</w:t>
      </w:r>
      <w:r w:rsidRPr="00626739">
        <w:rPr>
          <w:rFonts w:eastAsia="Times New Roman" w:cs="Times New Roman"/>
          <w:szCs w:val="28"/>
        </w:rPr>
        <w:br/>
        <w:t>C. Em cảm thấy không an toàn và quyết định từ chối bạn</w:t>
      </w:r>
      <w:r w:rsidRPr="00626739">
        <w:rPr>
          <w:rFonts w:eastAsia="Times New Roman" w:cs="Times New Roman"/>
          <w:szCs w:val="28"/>
        </w:rPr>
        <w:br/>
        <w:t>D. Em nghĩ rằng bơi sẽ dễ nên cũng đồng ý xuống bơi</w:t>
      </w:r>
    </w:p>
    <w:p w:rsidR="00A305D4" w:rsidRPr="00626739" w:rsidRDefault="00A305D4" w:rsidP="00A305D4">
      <w:pPr>
        <w:shd w:val="clear" w:color="auto" w:fill="FFFFFF"/>
        <w:spacing w:after="120" w:line="312" w:lineRule="auto"/>
        <w:rPr>
          <w:rFonts w:eastAsia="Times New Roman" w:cs="Times New Roman"/>
          <w:szCs w:val="28"/>
        </w:rPr>
      </w:pPr>
      <w:r w:rsidRPr="00626739">
        <w:rPr>
          <w:rFonts w:eastAsia="Times New Roman" w:cs="Times New Roman"/>
          <w:b/>
          <w:bCs/>
          <w:szCs w:val="28"/>
          <w:bdr w:val="none" w:sz="0" w:space="0" w:color="auto" w:frame="1"/>
        </w:rPr>
        <w:t>Câu 12 (0,5 điểm) </w:t>
      </w:r>
      <w:r w:rsidRPr="00626739">
        <w:rPr>
          <w:rFonts w:eastAsia="Times New Roman" w:cs="Times New Roman"/>
          <w:b/>
          <w:bCs/>
          <w:szCs w:val="28"/>
        </w:rPr>
        <w:t>:</w:t>
      </w:r>
      <w:r w:rsidRPr="00626739">
        <w:rPr>
          <w:rFonts w:eastAsia="Times New Roman" w:cs="Times New Roman"/>
          <w:szCs w:val="28"/>
        </w:rPr>
        <w:t> Đâu là nét tính cách có thể khiến mọi người xa lánh em?</w:t>
      </w:r>
    </w:p>
    <w:p w:rsidR="00A305D4" w:rsidRPr="00626739" w:rsidRDefault="00A305D4" w:rsidP="00A305D4">
      <w:pPr>
        <w:shd w:val="clear" w:color="auto" w:fill="FFFFFF"/>
        <w:spacing w:after="120" w:line="312" w:lineRule="auto"/>
        <w:rPr>
          <w:rFonts w:eastAsia="Times New Roman" w:cs="Times New Roman"/>
          <w:szCs w:val="28"/>
        </w:rPr>
      </w:pPr>
      <w:r w:rsidRPr="00626739">
        <w:rPr>
          <w:rFonts w:eastAsia="Times New Roman" w:cs="Times New Roman"/>
          <w:szCs w:val="28"/>
        </w:rPr>
        <w:t>A. Tính cẩn thận</w:t>
      </w:r>
      <w:r w:rsidRPr="00626739">
        <w:rPr>
          <w:rFonts w:eastAsia="Times New Roman" w:cs="Times New Roman"/>
          <w:szCs w:val="28"/>
        </w:rPr>
        <w:tab/>
      </w:r>
      <w:r w:rsidRPr="00626739">
        <w:rPr>
          <w:rFonts w:eastAsia="Times New Roman" w:cs="Times New Roman"/>
          <w:szCs w:val="28"/>
        </w:rPr>
        <w:tab/>
      </w:r>
      <w:r w:rsidRPr="00626739">
        <w:rPr>
          <w:rFonts w:eastAsia="Times New Roman" w:cs="Times New Roman"/>
          <w:szCs w:val="28"/>
        </w:rPr>
        <w:tab/>
      </w:r>
      <w:r w:rsidRPr="00626739">
        <w:rPr>
          <w:rFonts w:eastAsia="Times New Roman" w:cs="Times New Roman"/>
          <w:szCs w:val="28"/>
        </w:rPr>
        <w:tab/>
      </w:r>
      <w:r w:rsidRPr="00626739">
        <w:rPr>
          <w:rFonts w:eastAsia="Times New Roman" w:cs="Times New Roman"/>
          <w:szCs w:val="28"/>
        </w:rPr>
        <w:tab/>
        <w:t xml:space="preserve">            B. Tính hòa đồng</w:t>
      </w:r>
    </w:p>
    <w:p w:rsidR="00A305D4" w:rsidRPr="00626739" w:rsidRDefault="00A305D4" w:rsidP="00A305D4">
      <w:pPr>
        <w:shd w:val="clear" w:color="auto" w:fill="FFFFFF"/>
        <w:spacing w:after="120" w:line="312" w:lineRule="auto"/>
        <w:outlineLvl w:val="5"/>
        <w:rPr>
          <w:rFonts w:eastAsia="Times New Roman" w:cs="Times New Roman"/>
          <w:bCs/>
          <w:szCs w:val="28"/>
        </w:rPr>
      </w:pPr>
      <w:r w:rsidRPr="00626739">
        <w:rPr>
          <w:rFonts w:eastAsia="Times New Roman" w:cs="Times New Roman"/>
          <w:bCs/>
          <w:szCs w:val="28"/>
        </w:rPr>
        <w:t>C. Tính ích kỉ</w:t>
      </w:r>
      <w:r w:rsidRPr="00626739">
        <w:rPr>
          <w:rFonts w:eastAsia="Times New Roman" w:cs="Times New Roman"/>
          <w:bCs/>
          <w:szCs w:val="28"/>
        </w:rPr>
        <w:tab/>
      </w:r>
      <w:r w:rsidRPr="00626739">
        <w:rPr>
          <w:rFonts w:eastAsia="Times New Roman" w:cs="Times New Roman"/>
          <w:bCs/>
          <w:szCs w:val="28"/>
        </w:rPr>
        <w:tab/>
      </w:r>
      <w:r w:rsidRPr="00626739">
        <w:rPr>
          <w:rFonts w:eastAsia="Times New Roman" w:cs="Times New Roman"/>
          <w:bCs/>
          <w:szCs w:val="28"/>
        </w:rPr>
        <w:tab/>
      </w:r>
      <w:r w:rsidRPr="00626739">
        <w:rPr>
          <w:rFonts w:eastAsia="Times New Roman" w:cs="Times New Roman"/>
          <w:bCs/>
          <w:szCs w:val="28"/>
        </w:rPr>
        <w:tab/>
      </w:r>
      <w:r w:rsidRPr="00626739">
        <w:rPr>
          <w:rFonts w:eastAsia="Times New Roman" w:cs="Times New Roman"/>
          <w:bCs/>
          <w:szCs w:val="28"/>
        </w:rPr>
        <w:tab/>
        <w:t xml:space="preserve">            </w:t>
      </w:r>
      <w:r w:rsidRPr="00626739">
        <w:rPr>
          <w:rFonts w:eastAsia="Times New Roman" w:cs="Times New Roman"/>
          <w:szCs w:val="28"/>
        </w:rPr>
        <w:t>D. Tính chu đáo</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b/>
          <w:bCs/>
          <w:szCs w:val="28"/>
          <w:bdr w:val="none" w:sz="0" w:space="0" w:color="auto" w:frame="1"/>
        </w:rPr>
        <w:t>B.PHẦN TỰ LUẬN (4,0 điểm)</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b/>
          <w:bCs/>
          <w:szCs w:val="28"/>
          <w:bdr w:val="none" w:sz="0" w:space="0" w:color="auto" w:frame="1"/>
        </w:rPr>
        <w:t>Câu 1 (3,0 điểm). </w:t>
      </w:r>
      <w:r w:rsidRPr="00626739">
        <w:rPr>
          <w:rFonts w:eastAsia="Times New Roman" w:cs="Times New Roman"/>
          <w:szCs w:val="28"/>
        </w:rPr>
        <w:t>Xử lí tình huống và thể hiện cách điều chỉnh cảm xúc bản thân hợp lí trong các tình huống sau đây:</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szCs w:val="28"/>
        </w:rPr>
        <w:t>- Tình huống 1: Sau giờ học, vì mải cùng các bạn tập văn nghệ chuẩn bị cho thi 20/11 nên Ngọc đã về muộn mà quên báo với gia đình. Mẹ chưa biết lí do nên đã mắng bạn mải chơi không về nhà đúng giờ.</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szCs w:val="28"/>
        </w:rPr>
        <w:t>- Tình huống 2: Khi học nhóm cùng các bạn, một số nội dung An chưa hiểu nên hỏi lại nhiều lần. Một số bạn chê An học kém làm bạn ấy rất xấu hổ.</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szCs w:val="28"/>
        </w:rPr>
        <w:t>- Tình huống 3: Em rất buồn khi nghe tin bạn thân của mình sắp chuyển trường.</w:t>
      </w:r>
    </w:p>
    <w:p w:rsidR="00A305D4" w:rsidRPr="00626739" w:rsidRDefault="00A305D4" w:rsidP="00A305D4">
      <w:pPr>
        <w:spacing w:after="120" w:line="312" w:lineRule="auto"/>
        <w:rPr>
          <w:rFonts w:eastAsia="Times New Roman" w:cs="Times New Roman"/>
          <w:szCs w:val="28"/>
        </w:rPr>
      </w:pPr>
      <w:r w:rsidRPr="00626739">
        <w:rPr>
          <w:rFonts w:eastAsia="Times New Roman" w:cs="Times New Roman"/>
          <w:b/>
          <w:bCs/>
          <w:szCs w:val="28"/>
          <w:bdr w:val="none" w:sz="0" w:space="0" w:color="auto" w:frame="1"/>
        </w:rPr>
        <w:t>Câu 2 (1,0 điểm). </w:t>
      </w:r>
      <w:r w:rsidRPr="00626739">
        <w:rPr>
          <w:rFonts w:eastAsia="Times New Roman" w:cs="Times New Roman"/>
          <w:szCs w:val="28"/>
        </w:rPr>
        <w:t>Em hãy nêu những biểu hiện của người có trách nhiệm với mọi người và hoạt động chung..</w:t>
      </w:r>
    </w:p>
    <w:p w:rsidR="00A305D4" w:rsidRPr="00626739" w:rsidRDefault="00A305D4" w:rsidP="00A305D4">
      <w:pPr>
        <w:tabs>
          <w:tab w:val="left" w:pos="2268"/>
          <w:tab w:val="left" w:pos="4536"/>
          <w:tab w:val="left" w:pos="6804"/>
        </w:tabs>
        <w:spacing w:after="120" w:line="312" w:lineRule="auto"/>
        <w:jc w:val="both"/>
        <w:rPr>
          <w:rFonts w:cs="Times New Roman"/>
          <w:color w:val="000000"/>
          <w:szCs w:val="28"/>
        </w:rPr>
      </w:pPr>
    </w:p>
    <w:p w:rsidR="00A305D4" w:rsidRPr="00626739" w:rsidRDefault="00A305D4" w:rsidP="00A305D4">
      <w:pPr>
        <w:pStyle w:val="Heading3"/>
        <w:spacing w:before="0" w:beforeAutospacing="0" w:after="120" w:afterAutospacing="0" w:line="312" w:lineRule="auto"/>
        <w:jc w:val="both"/>
        <w:rPr>
          <w:iCs/>
          <w:sz w:val="28"/>
          <w:szCs w:val="28"/>
        </w:rPr>
      </w:pPr>
      <w:bookmarkStart w:id="0" w:name="_Hlk193152317"/>
    </w:p>
    <w:p w:rsidR="00A305D4" w:rsidRPr="00626739" w:rsidRDefault="00A305D4" w:rsidP="00A305D4">
      <w:pPr>
        <w:pStyle w:val="Heading3"/>
        <w:spacing w:before="0" w:beforeAutospacing="0" w:after="120" w:afterAutospacing="0" w:line="312" w:lineRule="auto"/>
        <w:jc w:val="both"/>
        <w:rPr>
          <w:iCs/>
          <w:sz w:val="28"/>
          <w:szCs w:val="28"/>
        </w:rPr>
      </w:pPr>
    </w:p>
    <w:p w:rsidR="00A305D4" w:rsidRPr="00626739" w:rsidRDefault="00A305D4" w:rsidP="00A305D4">
      <w:pPr>
        <w:pStyle w:val="Heading3"/>
        <w:spacing w:before="0" w:beforeAutospacing="0" w:after="120" w:afterAutospacing="0" w:line="312" w:lineRule="auto"/>
        <w:jc w:val="both"/>
        <w:rPr>
          <w:iCs/>
          <w:sz w:val="28"/>
          <w:szCs w:val="28"/>
        </w:rPr>
      </w:pPr>
    </w:p>
    <w:p w:rsidR="00A305D4" w:rsidRPr="00626739" w:rsidRDefault="00A305D4" w:rsidP="00A305D4">
      <w:pPr>
        <w:pStyle w:val="Heading3"/>
        <w:spacing w:before="0" w:beforeAutospacing="0" w:after="120" w:afterAutospacing="0" w:line="312" w:lineRule="auto"/>
        <w:jc w:val="both"/>
        <w:rPr>
          <w:iCs/>
          <w:sz w:val="28"/>
          <w:szCs w:val="28"/>
        </w:rPr>
      </w:pPr>
    </w:p>
    <w:p w:rsidR="00A305D4" w:rsidRPr="00626739" w:rsidRDefault="00A305D4" w:rsidP="00A305D4">
      <w:pPr>
        <w:pStyle w:val="Heading3"/>
        <w:spacing w:before="0" w:beforeAutospacing="0" w:after="120" w:afterAutospacing="0" w:line="312" w:lineRule="auto"/>
        <w:jc w:val="both"/>
        <w:rPr>
          <w:iCs/>
          <w:sz w:val="28"/>
          <w:szCs w:val="28"/>
        </w:rPr>
      </w:pPr>
    </w:p>
    <w:p w:rsidR="00A305D4" w:rsidRPr="00626739" w:rsidRDefault="00A305D4" w:rsidP="00A305D4">
      <w:pPr>
        <w:pStyle w:val="Heading3"/>
        <w:spacing w:before="0" w:beforeAutospacing="0" w:after="120" w:afterAutospacing="0" w:line="312" w:lineRule="auto"/>
        <w:jc w:val="both"/>
        <w:rPr>
          <w:iCs/>
          <w:sz w:val="28"/>
          <w:szCs w:val="28"/>
        </w:rPr>
      </w:pPr>
    </w:p>
    <w:p w:rsidR="00A305D4" w:rsidRPr="00626739" w:rsidRDefault="00A305D4" w:rsidP="00A305D4">
      <w:pPr>
        <w:tabs>
          <w:tab w:val="center" w:pos="1995"/>
          <w:tab w:val="center" w:pos="7638"/>
        </w:tabs>
        <w:spacing w:after="120" w:line="312" w:lineRule="auto"/>
        <w:jc w:val="center"/>
        <w:rPr>
          <w:rFonts w:cs="Times New Roman"/>
          <w:b/>
          <w:szCs w:val="28"/>
        </w:rPr>
      </w:pPr>
      <w:r w:rsidRPr="00626739">
        <w:rPr>
          <w:rFonts w:cs="Times New Roman"/>
          <w:b/>
          <w:szCs w:val="28"/>
        </w:rPr>
        <w:t xml:space="preserve">HƯỚNG DẪN CHẤM </w:t>
      </w:r>
    </w:p>
    <w:p w:rsidR="00A305D4" w:rsidRPr="00626739" w:rsidRDefault="00A305D4" w:rsidP="00A305D4">
      <w:pPr>
        <w:spacing w:after="120" w:line="312" w:lineRule="auto"/>
        <w:jc w:val="center"/>
        <w:rPr>
          <w:rFonts w:cs="Times New Roman"/>
          <w:b/>
          <w:szCs w:val="28"/>
        </w:rPr>
      </w:pPr>
    </w:p>
    <w:p w:rsidR="00A305D4" w:rsidRPr="00626739" w:rsidRDefault="00A305D4" w:rsidP="00A305D4">
      <w:pPr>
        <w:spacing w:after="120" w:line="312" w:lineRule="auto"/>
        <w:rPr>
          <w:rFonts w:cs="Times New Roman"/>
          <w:b/>
          <w:szCs w:val="28"/>
        </w:rPr>
      </w:pPr>
      <w:r w:rsidRPr="00626739">
        <w:rPr>
          <w:rFonts w:cs="Times New Roman"/>
          <w:b/>
          <w:szCs w:val="28"/>
        </w:rPr>
        <w:t xml:space="preserve">        A. PHẦN TRẮC NGHIỆM (6,0 điểm) </w:t>
      </w:r>
    </w:p>
    <w:p w:rsidR="00A305D4" w:rsidRPr="00626739" w:rsidRDefault="00A305D4" w:rsidP="00A305D4">
      <w:pPr>
        <w:spacing w:after="120" w:line="312" w:lineRule="auto"/>
        <w:rPr>
          <w:rFonts w:cs="Times New Roman"/>
          <w:b/>
          <w:szCs w:val="28"/>
        </w:rPr>
      </w:pPr>
      <w:r w:rsidRPr="00626739">
        <w:rPr>
          <w:rFonts w:cs="Times New Roman"/>
          <w:szCs w:val="28"/>
        </w:rPr>
        <w:t xml:space="preserve">        Mỗi câu trả lời đúng được 0,5 điểm.</w:t>
      </w:r>
      <w:r w:rsidRPr="00626739">
        <w:rPr>
          <w:rFonts w:cs="Times New Roman"/>
          <w:b/>
          <w:szCs w:val="28"/>
        </w:rPr>
        <w:t xml:space="preserve"> </w:t>
      </w:r>
    </w:p>
    <w:tbl>
      <w:tblPr>
        <w:tblW w:w="9639" w:type="dxa"/>
        <w:tblInd w:w="103" w:type="dxa"/>
        <w:tblLook w:val="0000" w:firstRow="0" w:lastRow="0" w:firstColumn="0" w:lastColumn="0" w:noHBand="0" w:noVBand="0"/>
      </w:tblPr>
      <w:tblGrid>
        <w:gridCol w:w="940"/>
        <w:gridCol w:w="699"/>
        <w:gridCol w:w="750"/>
        <w:gridCol w:w="780"/>
        <w:gridCol w:w="587"/>
        <w:gridCol w:w="719"/>
        <w:gridCol w:w="842"/>
        <w:gridCol w:w="587"/>
        <w:gridCol w:w="750"/>
        <w:gridCol w:w="794"/>
        <w:gridCol w:w="750"/>
        <w:gridCol w:w="750"/>
        <w:gridCol w:w="691"/>
      </w:tblGrid>
      <w:tr w:rsidR="00A305D4" w:rsidRPr="00626739" w:rsidTr="0033630D">
        <w:trPr>
          <w:trHeight w:val="325"/>
        </w:trPr>
        <w:tc>
          <w:tcPr>
            <w:tcW w:w="940" w:type="dxa"/>
            <w:tcBorders>
              <w:top w:val="single" w:sz="4" w:space="0" w:color="auto"/>
              <w:left w:val="single" w:sz="4" w:space="0" w:color="auto"/>
              <w:bottom w:val="single" w:sz="4" w:space="0" w:color="auto"/>
              <w:right w:val="single" w:sz="4" w:space="0" w:color="auto"/>
            </w:tcBorders>
            <w:noWrap/>
            <w:vAlign w:val="bottom"/>
          </w:tcPr>
          <w:p w:rsidR="00A305D4" w:rsidRPr="00626739" w:rsidRDefault="00A305D4" w:rsidP="0033630D">
            <w:pPr>
              <w:spacing w:after="120" w:line="312" w:lineRule="auto"/>
              <w:jc w:val="center"/>
              <w:rPr>
                <w:rFonts w:eastAsia="Calibri" w:cs="Times New Roman"/>
                <w:b/>
                <w:bCs/>
                <w:szCs w:val="28"/>
              </w:rPr>
            </w:pPr>
            <w:r w:rsidRPr="00626739">
              <w:rPr>
                <w:rFonts w:eastAsia="Calibri" w:cs="Times New Roman"/>
                <w:b/>
                <w:bCs/>
                <w:szCs w:val="28"/>
              </w:rPr>
              <w:t>Câu</w:t>
            </w:r>
          </w:p>
        </w:tc>
        <w:tc>
          <w:tcPr>
            <w:tcW w:w="699" w:type="dxa"/>
            <w:tcBorders>
              <w:top w:val="single" w:sz="4" w:space="0" w:color="auto"/>
              <w:left w:val="nil"/>
              <w:bottom w:val="single" w:sz="4" w:space="0" w:color="auto"/>
              <w:right w:val="single" w:sz="4" w:space="0" w:color="auto"/>
            </w:tcBorders>
            <w:noWrap/>
            <w:vAlign w:val="bottom"/>
          </w:tcPr>
          <w:p w:rsidR="00A305D4" w:rsidRPr="00626739" w:rsidRDefault="00A305D4" w:rsidP="0033630D">
            <w:pPr>
              <w:spacing w:after="120" w:line="312" w:lineRule="auto"/>
              <w:jc w:val="center"/>
              <w:rPr>
                <w:rFonts w:eastAsia="Calibri" w:cs="Times New Roman"/>
                <w:b/>
                <w:bCs/>
                <w:szCs w:val="28"/>
              </w:rPr>
            </w:pPr>
            <w:r w:rsidRPr="00626739">
              <w:rPr>
                <w:rFonts w:eastAsia="Calibri" w:cs="Times New Roman"/>
                <w:b/>
                <w:bCs/>
                <w:szCs w:val="28"/>
              </w:rPr>
              <w:t>1</w:t>
            </w:r>
          </w:p>
        </w:tc>
        <w:tc>
          <w:tcPr>
            <w:tcW w:w="750" w:type="dxa"/>
            <w:tcBorders>
              <w:top w:val="single" w:sz="4" w:space="0" w:color="auto"/>
              <w:left w:val="nil"/>
              <w:bottom w:val="single" w:sz="4" w:space="0" w:color="auto"/>
              <w:right w:val="single" w:sz="4" w:space="0" w:color="auto"/>
            </w:tcBorders>
            <w:noWrap/>
            <w:vAlign w:val="bottom"/>
          </w:tcPr>
          <w:p w:rsidR="00A305D4" w:rsidRPr="00626739" w:rsidRDefault="00A305D4" w:rsidP="0033630D">
            <w:pPr>
              <w:spacing w:after="120" w:line="312" w:lineRule="auto"/>
              <w:jc w:val="center"/>
              <w:rPr>
                <w:rFonts w:eastAsia="Calibri" w:cs="Times New Roman"/>
                <w:b/>
                <w:bCs/>
                <w:szCs w:val="28"/>
              </w:rPr>
            </w:pPr>
            <w:r w:rsidRPr="00626739">
              <w:rPr>
                <w:rFonts w:eastAsia="Calibri" w:cs="Times New Roman"/>
                <w:b/>
                <w:bCs/>
                <w:szCs w:val="28"/>
              </w:rPr>
              <w:t>2</w:t>
            </w:r>
          </w:p>
        </w:tc>
        <w:tc>
          <w:tcPr>
            <w:tcW w:w="780" w:type="dxa"/>
            <w:tcBorders>
              <w:top w:val="single" w:sz="4" w:space="0" w:color="auto"/>
              <w:left w:val="nil"/>
              <w:bottom w:val="single" w:sz="4" w:space="0" w:color="auto"/>
              <w:right w:val="single" w:sz="4" w:space="0" w:color="auto"/>
            </w:tcBorders>
            <w:noWrap/>
            <w:vAlign w:val="bottom"/>
          </w:tcPr>
          <w:p w:rsidR="00A305D4" w:rsidRPr="00626739" w:rsidRDefault="00A305D4" w:rsidP="0033630D">
            <w:pPr>
              <w:spacing w:after="120" w:line="312" w:lineRule="auto"/>
              <w:jc w:val="center"/>
              <w:rPr>
                <w:rFonts w:eastAsia="Calibri" w:cs="Times New Roman"/>
                <w:b/>
                <w:bCs/>
                <w:szCs w:val="28"/>
              </w:rPr>
            </w:pPr>
            <w:r w:rsidRPr="00626739">
              <w:rPr>
                <w:rFonts w:eastAsia="Calibri" w:cs="Times New Roman"/>
                <w:b/>
                <w:bCs/>
                <w:szCs w:val="28"/>
              </w:rPr>
              <w:t>3</w:t>
            </w:r>
          </w:p>
        </w:tc>
        <w:tc>
          <w:tcPr>
            <w:tcW w:w="587" w:type="dxa"/>
            <w:tcBorders>
              <w:top w:val="single" w:sz="4" w:space="0" w:color="auto"/>
              <w:left w:val="nil"/>
              <w:bottom w:val="single" w:sz="4" w:space="0" w:color="auto"/>
              <w:right w:val="single" w:sz="4" w:space="0" w:color="auto"/>
            </w:tcBorders>
            <w:noWrap/>
            <w:vAlign w:val="bottom"/>
          </w:tcPr>
          <w:p w:rsidR="00A305D4" w:rsidRPr="00626739" w:rsidRDefault="00A305D4" w:rsidP="0033630D">
            <w:pPr>
              <w:spacing w:after="120" w:line="312" w:lineRule="auto"/>
              <w:jc w:val="center"/>
              <w:rPr>
                <w:rFonts w:eastAsia="Calibri" w:cs="Times New Roman"/>
                <w:b/>
                <w:bCs/>
                <w:szCs w:val="28"/>
              </w:rPr>
            </w:pPr>
            <w:r w:rsidRPr="00626739">
              <w:rPr>
                <w:rFonts w:eastAsia="Calibri" w:cs="Times New Roman"/>
                <w:b/>
                <w:bCs/>
                <w:szCs w:val="28"/>
              </w:rPr>
              <w:t>4</w:t>
            </w:r>
          </w:p>
        </w:tc>
        <w:tc>
          <w:tcPr>
            <w:tcW w:w="719" w:type="dxa"/>
            <w:tcBorders>
              <w:top w:val="single" w:sz="4" w:space="0" w:color="auto"/>
              <w:left w:val="nil"/>
              <w:bottom w:val="single" w:sz="4" w:space="0" w:color="auto"/>
              <w:right w:val="single" w:sz="4" w:space="0" w:color="auto"/>
            </w:tcBorders>
            <w:noWrap/>
            <w:vAlign w:val="bottom"/>
          </w:tcPr>
          <w:p w:rsidR="00A305D4" w:rsidRPr="00626739" w:rsidRDefault="00A305D4" w:rsidP="0033630D">
            <w:pPr>
              <w:spacing w:after="120" w:line="312" w:lineRule="auto"/>
              <w:jc w:val="center"/>
              <w:rPr>
                <w:rFonts w:eastAsia="Calibri" w:cs="Times New Roman"/>
                <w:b/>
                <w:bCs/>
                <w:szCs w:val="28"/>
              </w:rPr>
            </w:pPr>
            <w:r w:rsidRPr="00626739">
              <w:rPr>
                <w:rFonts w:eastAsia="Calibri" w:cs="Times New Roman"/>
                <w:b/>
                <w:bCs/>
                <w:szCs w:val="28"/>
              </w:rPr>
              <w:t>5</w:t>
            </w:r>
          </w:p>
        </w:tc>
        <w:tc>
          <w:tcPr>
            <w:tcW w:w="842" w:type="dxa"/>
            <w:tcBorders>
              <w:top w:val="single" w:sz="4" w:space="0" w:color="auto"/>
              <w:left w:val="nil"/>
              <w:bottom w:val="single" w:sz="4" w:space="0" w:color="auto"/>
              <w:right w:val="single" w:sz="4" w:space="0" w:color="auto"/>
            </w:tcBorders>
            <w:noWrap/>
            <w:vAlign w:val="bottom"/>
          </w:tcPr>
          <w:p w:rsidR="00A305D4" w:rsidRPr="00626739" w:rsidRDefault="00A305D4" w:rsidP="0033630D">
            <w:pPr>
              <w:spacing w:after="120" w:line="312" w:lineRule="auto"/>
              <w:jc w:val="center"/>
              <w:rPr>
                <w:rFonts w:eastAsia="Calibri" w:cs="Times New Roman"/>
                <w:b/>
                <w:bCs/>
                <w:szCs w:val="28"/>
              </w:rPr>
            </w:pPr>
            <w:r w:rsidRPr="00626739">
              <w:rPr>
                <w:rFonts w:eastAsia="Calibri" w:cs="Times New Roman"/>
                <w:b/>
                <w:bCs/>
                <w:szCs w:val="28"/>
              </w:rPr>
              <w:t>6</w:t>
            </w:r>
          </w:p>
        </w:tc>
        <w:tc>
          <w:tcPr>
            <w:tcW w:w="587" w:type="dxa"/>
            <w:tcBorders>
              <w:top w:val="single" w:sz="4" w:space="0" w:color="auto"/>
              <w:left w:val="nil"/>
              <w:bottom w:val="single" w:sz="4" w:space="0" w:color="auto"/>
              <w:right w:val="single" w:sz="4" w:space="0" w:color="auto"/>
            </w:tcBorders>
            <w:noWrap/>
            <w:vAlign w:val="bottom"/>
          </w:tcPr>
          <w:p w:rsidR="00A305D4" w:rsidRPr="00626739" w:rsidRDefault="00A305D4" w:rsidP="0033630D">
            <w:pPr>
              <w:spacing w:after="120" w:line="312" w:lineRule="auto"/>
              <w:jc w:val="center"/>
              <w:rPr>
                <w:rFonts w:eastAsia="Calibri" w:cs="Times New Roman"/>
                <w:b/>
                <w:bCs/>
                <w:szCs w:val="28"/>
              </w:rPr>
            </w:pPr>
            <w:r w:rsidRPr="00626739">
              <w:rPr>
                <w:rFonts w:eastAsia="Calibri" w:cs="Times New Roman"/>
                <w:b/>
                <w:bCs/>
                <w:szCs w:val="28"/>
              </w:rPr>
              <w:t>7</w:t>
            </w:r>
          </w:p>
        </w:tc>
        <w:tc>
          <w:tcPr>
            <w:tcW w:w="750" w:type="dxa"/>
            <w:tcBorders>
              <w:top w:val="single" w:sz="4" w:space="0" w:color="auto"/>
              <w:left w:val="nil"/>
              <w:bottom w:val="single" w:sz="4" w:space="0" w:color="auto"/>
              <w:right w:val="single" w:sz="4" w:space="0" w:color="auto"/>
            </w:tcBorders>
            <w:noWrap/>
            <w:vAlign w:val="bottom"/>
          </w:tcPr>
          <w:p w:rsidR="00A305D4" w:rsidRPr="00626739" w:rsidRDefault="00A305D4" w:rsidP="0033630D">
            <w:pPr>
              <w:spacing w:after="120" w:line="312" w:lineRule="auto"/>
              <w:jc w:val="center"/>
              <w:rPr>
                <w:rFonts w:eastAsia="Calibri" w:cs="Times New Roman"/>
                <w:b/>
                <w:bCs/>
                <w:szCs w:val="28"/>
              </w:rPr>
            </w:pPr>
            <w:r w:rsidRPr="00626739">
              <w:rPr>
                <w:rFonts w:eastAsia="Calibri" w:cs="Times New Roman"/>
                <w:b/>
                <w:bCs/>
                <w:szCs w:val="28"/>
              </w:rPr>
              <w:t>8</w:t>
            </w:r>
          </w:p>
        </w:tc>
        <w:tc>
          <w:tcPr>
            <w:tcW w:w="794" w:type="dxa"/>
            <w:tcBorders>
              <w:top w:val="single" w:sz="4" w:space="0" w:color="auto"/>
              <w:left w:val="nil"/>
              <w:bottom w:val="single" w:sz="4" w:space="0" w:color="auto"/>
              <w:right w:val="single" w:sz="4" w:space="0" w:color="auto"/>
            </w:tcBorders>
            <w:noWrap/>
            <w:vAlign w:val="bottom"/>
          </w:tcPr>
          <w:p w:rsidR="00A305D4" w:rsidRPr="00626739" w:rsidRDefault="00A305D4" w:rsidP="0033630D">
            <w:pPr>
              <w:spacing w:after="120" w:line="312" w:lineRule="auto"/>
              <w:jc w:val="center"/>
              <w:rPr>
                <w:rFonts w:eastAsia="Calibri" w:cs="Times New Roman"/>
                <w:b/>
                <w:bCs/>
                <w:szCs w:val="28"/>
              </w:rPr>
            </w:pPr>
            <w:r w:rsidRPr="00626739">
              <w:rPr>
                <w:rFonts w:eastAsia="Calibri" w:cs="Times New Roman"/>
                <w:b/>
                <w:bCs/>
                <w:szCs w:val="28"/>
              </w:rPr>
              <w:t>9</w:t>
            </w:r>
          </w:p>
        </w:tc>
        <w:tc>
          <w:tcPr>
            <w:tcW w:w="750" w:type="dxa"/>
            <w:tcBorders>
              <w:top w:val="single" w:sz="4" w:space="0" w:color="auto"/>
              <w:left w:val="nil"/>
              <w:bottom w:val="single" w:sz="4" w:space="0" w:color="auto"/>
              <w:right w:val="single" w:sz="4" w:space="0" w:color="auto"/>
            </w:tcBorders>
            <w:noWrap/>
            <w:vAlign w:val="bottom"/>
          </w:tcPr>
          <w:p w:rsidR="00A305D4" w:rsidRPr="00626739" w:rsidRDefault="00A305D4" w:rsidP="0033630D">
            <w:pPr>
              <w:spacing w:after="120" w:line="312" w:lineRule="auto"/>
              <w:jc w:val="center"/>
              <w:rPr>
                <w:rFonts w:eastAsia="Calibri" w:cs="Times New Roman"/>
                <w:b/>
                <w:bCs/>
                <w:szCs w:val="28"/>
              </w:rPr>
            </w:pPr>
            <w:r w:rsidRPr="00626739">
              <w:rPr>
                <w:rFonts w:eastAsia="Calibri" w:cs="Times New Roman"/>
                <w:b/>
                <w:bCs/>
                <w:szCs w:val="28"/>
              </w:rPr>
              <w:t>10</w:t>
            </w:r>
          </w:p>
        </w:tc>
        <w:tc>
          <w:tcPr>
            <w:tcW w:w="750" w:type="dxa"/>
            <w:tcBorders>
              <w:top w:val="single" w:sz="4" w:space="0" w:color="auto"/>
              <w:left w:val="nil"/>
              <w:bottom w:val="single" w:sz="4" w:space="0" w:color="auto"/>
              <w:right w:val="single" w:sz="4" w:space="0" w:color="auto"/>
            </w:tcBorders>
          </w:tcPr>
          <w:p w:rsidR="00A305D4" w:rsidRPr="00626739" w:rsidRDefault="00A305D4" w:rsidP="0033630D">
            <w:pPr>
              <w:spacing w:after="120" w:line="312" w:lineRule="auto"/>
              <w:jc w:val="center"/>
              <w:rPr>
                <w:rFonts w:eastAsia="Calibri" w:cs="Times New Roman"/>
                <w:b/>
                <w:bCs/>
                <w:szCs w:val="28"/>
              </w:rPr>
            </w:pPr>
            <w:r w:rsidRPr="00626739">
              <w:rPr>
                <w:rFonts w:eastAsia="Calibri" w:cs="Times New Roman"/>
                <w:b/>
                <w:bCs/>
                <w:szCs w:val="28"/>
              </w:rPr>
              <w:t>11</w:t>
            </w:r>
          </w:p>
        </w:tc>
        <w:tc>
          <w:tcPr>
            <w:tcW w:w="691" w:type="dxa"/>
            <w:tcBorders>
              <w:top w:val="single" w:sz="4" w:space="0" w:color="auto"/>
              <w:left w:val="nil"/>
              <w:bottom w:val="single" w:sz="4" w:space="0" w:color="auto"/>
              <w:right w:val="single" w:sz="4" w:space="0" w:color="auto"/>
            </w:tcBorders>
          </w:tcPr>
          <w:p w:rsidR="00A305D4" w:rsidRPr="00626739" w:rsidRDefault="00A305D4" w:rsidP="0033630D">
            <w:pPr>
              <w:spacing w:after="120" w:line="312" w:lineRule="auto"/>
              <w:jc w:val="center"/>
              <w:rPr>
                <w:rFonts w:eastAsia="Calibri" w:cs="Times New Roman"/>
                <w:b/>
                <w:bCs/>
                <w:szCs w:val="28"/>
              </w:rPr>
            </w:pPr>
            <w:r w:rsidRPr="00626739">
              <w:rPr>
                <w:rFonts w:eastAsia="Calibri" w:cs="Times New Roman"/>
                <w:b/>
                <w:bCs/>
                <w:szCs w:val="28"/>
              </w:rPr>
              <w:t>12</w:t>
            </w:r>
          </w:p>
        </w:tc>
      </w:tr>
      <w:tr w:rsidR="00A305D4" w:rsidRPr="00626739" w:rsidTr="0033630D">
        <w:trPr>
          <w:trHeight w:val="681"/>
        </w:trPr>
        <w:tc>
          <w:tcPr>
            <w:tcW w:w="940" w:type="dxa"/>
            <w:tcBorders>
              <w:top w:val="nil"/>
              <w:left w:val="single" w:sz="4" w:space="0" w:color="auto"/>
              <w:bottom w:val="single" w:sz="4" w:space="0" w:color="auto"/>
              <w:right w:val="single" w:sz="4" w:space="0" w:color="auto"/>
            </w:tcBorders>
            <w:noWrap/>
            <w:vAlign w:val="bottom"/>
          </w:tcPr>
          <w:p w:rsidR="00A305D4" w:rsidRPr="00626739" w:rsidRDefault="00A305D4" w:rsidP="0033630D">
            <w:pPr>
              <w:spacing w:after="120" w:line="312" w:lineRule="auto"/>
              <w:jc w:val="center"/>
              <w:rPr>
                <w:rFonts w:eastAsia="Calibri" w:cs="Times New Roman"/>
                <w:b/>
                <w:szCs w:val="28"/>
              </w:rPr>
            </w:pPr>
            <w:r w:rsidRPr="00626739">
              <w:rPr>
                <w:rFonts w:eastAsia="Calibri" w:cs="Times New Roman"/>
                <w:b/>
                <w:szCs w:val="28"/>
              </w:rPr>
              <w:t>Đáp án</w:t>
            </w:r>
          </w:p>
        </w:tc>
        <w:tc>
          <w:tcPr>
            <w:tcW w:w="699" w:type="dxa"/>
            <w:tcBorders>
              <w:top w:val="nil"/>
              <w:left w:val="nil"/>
              <w:bottom w:val="single" w:sz="4" w:space="0" w:color="auto"/>
              <w:right w:val="single" w:sz="4" w:space="0" w:color="auto"/>
            </w:tcBorders>
            <w:noWrap/>
            <w:vAlign w:val="bottom"/>
          </w:tcPr>
          <w:p w:rsidR="00A305D4" w:rsidRPr="00626739" w:rsidRDefault="00A305D4" w:rsidP="0033630D">
            <w:pPr>
              <w:spacing w:after="120" w:line="312" w:lineRule="auto"/>
              <w:jc w:val="center"/>
              <w:rPr>
                <w:rFonts w:eastAsia="Calibri" w:cs="Times New Roman"/>
                <w:b/>
                <w:szCs w:val="28"/>
              </w:rPr>
            </w:pPr>
            <w:r w:rsidRPr="00626739">
              <w:rPr>
                <w:rFonts w:eastAsia="Calibri" w:cs="Times New Roman"/>
                <w:b/>
                <w:szCs w:val="28"/>
              </w:rPr>
              <w:t>B</w:t>
            </w:r>
          </w:p>
        </w:tc>
        <w:tc>
          <w:tcPr>
            <w:tcW w:w="750" w:type="dxa"/>
            <w:tcBorders>
              <w:top w:val="nil"/>
              <w:left w:val="nil"/>
              <w:bottom w:val="single" w:sz="4" w:space="0" w:color="auto"/>
              <w:right w:val="single" w:sz="4" w:space="0" w:color="auto"/>
            </w:tcBorders>
            <w:noWrap/>
            <w:vAlign w:val="bottom"/>
          </w:tcPr>
          <w:p w:rsidR="00A305D4" w:rsidRPr="00626739" w:rsidRDefault="00A305D4" w:rsidP="0033630D">
            <w:pPr>
              <w:spacing w:after="120" w:line="312" w:lineRule="auto"/>
              <w:jc w:val="center"/>
              <w:rPr>
                <w:rFonts w:eastAsia="Calibri" w:cs="Times New Roman"/>
                <w:b/>
                <w:szCs w:val="28"/>
              </w:rPr>
            </w:pPr>
            <w:r w:rsidRPr="00626739">
              <w:rPr>
                <w:rFonts w:eastAsia="Calibri" w:cs="Times New Roman"/>
                <w:b/>
                <w:szCs w:val="28"/>
              </w:rPr>
              <w:t>B</w:t>
            </w:r>
          </w:p>
        </w:tc>
        <w:tc>
          <w:tcPr>
            <w:tcW w:w="780" w:type="dxa"/>
            <w:tcBorders>
              <w:top w:val="nil"/>
              <w:left w:val="nil"/>
              <w:bottom w:val="single" w:sz="4" w:space="0" w:color="auto"/>
              <w:right w:val="single" w:sz="4" w:space="0" w:color="auto"/>
            </w:tcBorders>
            <w:noWrap/>
            <w:vAlign w:val="bottom"/>
          </w:tcPr>
          <w:p w:rsidR="00A305D4" w:rsidRPr="00626739" w:rsidRDefault="00A305D4" w:rsidP="0033630D">
            <w:pPr>
              <w:spacing w:after="120" w:line="312" w:lineRule="auto"/>
              <w:jc w:val="center"/>
              <w:rPr>
                <w:rFonts w:eastAsia="Calibri" w:cs="Times New Roman"/>
                <w:b/>
                <w:szCs w:val="28"/>
              </w:rPr>
            </w:pPr>
            <w:r w:rsidRPr="00626739">
              <w:rPr>
                <w:rFonts w:eastAsia="Calibri" w:cs="Times New Roman"/>
                <w:b/>
                <w:szCs w:val="28"/>
              </w:rPr>
              <w:t>A</w:t>
            </w:r>
          </w:p>
        </w:tc>
        <w:tc>
          <w:tcPr>
            <w:tcW w:w="587" w:type="dxa"/>
            <w:tcBorders>
              <w:top w:val="nil"/>
              <w:left w:val="nil"/>
              <w:bottom w:val="single" w:sz="4" w:space="0" w:color="auto"/>
              <w:right w:val="single" w:sz="4" w:space="0" w:color="auto"/>
            </w:tcBorders>
            <w:noWrap/>
            <w:vAlign w:val="bottom"/>
          </w:tcPr>
          <w:p w:rsidR="00A305D4" w:rsidRPr="00626739" w:rsidRDefault="00A305D4" w:rsidP="0033630D">
            <w:pPr>
              <w:spacing w:after="120" w:line="312" w:lineRule="auto"/>
              <w:jc w:val="center"/>
              <w:rPr>
                <w:rFonts w:eastAsia="Calibri" w:cs="Times New Roman"/>
                <w:b/>
                <w:szCs w:val="28"/>
              </w:rPr>
            </w:pPr>
            <w:r w:rsidRPr="00626739">
              <w:rPr>
                <w:rFonts w:eastAsia="Calibri" w:cs="Times New Roman"/>
                <w:b/>
                <w:szCs w:val="28"/>
              </w:rPr>
              <w:t>D</w:t>
            </w:r>
          </w:p>
        </w:tc>
        <w:tc>
          <w:tcPr>
            <w:tcW w:w="719" w:type="dxa"/>
            <w:tcBorders>
              <w:top w:val="nil"/>
              <w:left w:val="nil"/>
              <w:bottom w:val="single" w:sz="4" w:space="0" w:color="auto"/>
              <w:right w:val="single" w:sz="4" w:space="0" w:color="auto"/>
            </w:tcBorders>
            <w:noWrap/>
            <w:vAlign w:val="bottom"/>
          </w:tcPr>
          <w:p w:rsidR="00A305D4" w:rsidRPr="00626739" w:rsidRDefault="00A305D4" w:rsidP="0033630D">
            <w:pPr>
              <w:spacing w:after="120" w:line="312" w:lineRule="auto"/>
              <w:jc w:val="center"/>
              <w:rPr>
                <w:rFonts w:eastAsia="Calibri" w:cs="Times New Roman"/>
                <w:b/>
                <w:szCs w:val="28"/>
              </w:rPr>
            </w:pPr>
            <w:r w:rsidRPr="00626739">
              <w:rPr>
                <w:rFonts w:eastAsia="Calibri" w:cs="Times New Roman"/>
                <w:b/>
                <w:szCs w:val="28"/>
              </w:rPr>
              <w:t>D</w:t>
            </w:r>
          </w:p>
        </w:tc>
        <w:tc>
          <w:tcPr>
            <w:tcW w:w="842" w:type="dxa"/>
            <w:tcBorders>
              <w:top w:val="nil"/>
              <w:left w:val="nil"/>
              <w:bottom w:val="single" w:sz="4" w:space="0" w:color="auto"/>
              <w:right w:val="single" w:sz="4" w:space="0" w:color="auto"/>
            </w:tcBorders>
            <w:noWrap/>
            <w:vAlign w:val="bottom"/>
          </w:tcPr>
          <w:p w:rsidR="00A305D4" w:rsidRPr="00626739" w:rsidRDefault="00A305D4" w:rsidP="0033630D">
            <w:pPr>
              <w:spacing w:after="120" w:line="312" w:lineRule="auto"/>
              <w:jc w:val="center"/>
              <w:rPr>
                <w:rFonts w:eastAsia="Calibri" w:cs="Times New Roman"/>
                <w:b/>
                <w:szCs w:val="28"/>
              </w:rPr>
            </w:pPr>
            <w:r w:rsidRPr="00626739">
              <w:rPr>
                <w:rFonts w:eastAsia="Calibri" w:cs="Times New Roman"/>
                <w:b/>
                <w:szCs w:val="28"/>
              </w:rPr>
              <w:t>C</w:t>
            </w:r>
          </w:p>
        </w:tc>
        <w:tc>
          <w:tcPr>
            <w:tcW w:w="587" w:type="dxa"/>
            <w:tcBorders>
              <w:top w:val="nil"/>
              <w:left w:val="nil"/>
              <w:bottom w:val="single" w:sz="4" w:space="0" w:color="auto"/>
              <w:right w:val="single" w:sz="4" w:space="0" w:color="auto"/>
            </w:tcBorders>
            <w:noWrap/>
            <w:vAlign w:val="bottom"/>
          </w:tcPr>
          <w:p w:rsidR="00A305D4" w:rsidRPr="00626739" w:rsidRDefault="00A305D4" w:rsidP="0033630D">
            <w:pPr>
              <w:spacing w:after="120" w:line="312" w:lineRule="auto"/>
              <w:jc w:val="center"/>
              <w:rPr>
                <w:rFonts w:eastAsia="Calibri" w:cs="Times New Roman"/>
                <w:b/>
                <w:szCs w:val="28"/>
              </w:rPr>
            </w:pPr>
            <w:r w:rsidRPr="00626739">
              <w:rPr>
                <w:rFonts w:eastAsia="Calibri" w:cs="Times New Roman"/>
                <w:b/>
                <w:szCs w:val="28"/>
              </w:rPr>
              <w:t>D</w:t>
            </w:r>
          </w:p>
        </w:tc>
        <w:tc>
          <w:tcPr>
            <w:tcW w:w="750" w:type="dxa"/>
            <w:tcBorders>
              <w:top w:val="nil"/>
              <w:left w:val="nil"/>
              <w:bottom w:val="single" w:sz="4" w:space="0" w:color="auto"/>
              <w:right w:val="single" w:sz="4" w:space="0" w:color="auto"/>
            </w:tcBorders>
            <w:noWrap/>
            <w:vAlign w:val="bottom"/>
          </w:tcPr>
          <w:p w:rsidR="00A305D4" w:rsidRPr="00626739" w:rsidRDefault="00A305D4" w:rsidP="0033630D">
            <w:pPr>
              <w:spacing w:after="120" w:line="312" w:lineRule="auto"/>
              <w:jc w:val="center"/>
              <w:rPr>
                <w:rFonts w:eastAsia="Calibri" w:cs="Times New Roman"/>
                <w:b/>
                <w:szCs w:val="28"/>
              </w:rPr>
            </w:pPr>
            <w:r w:rsidRPr="00626739">
              <w:rPr>
                <w:rFonts w:eastAsia="Calibri" w:cs="Times New Roman"/>
                <w:b/>
                <w:szCs w:val="28"/>
              </w:rPr>
              <w:t>C</w:t>
            </w:r>
          </w:p>
        </w:tc>
        <w:tc>
          <w:tcPr>
            <w:tcW w:w="794" w:type="dxa"/>
            <w:tcBorders>
              <w:top w:val="nil"/>
              <w:left w:val="nil"/>
              <w:bottom w:val="single" w:sz="4" w:space="0" w:color="auto"/>
              <w:right w:val="single" w:sz="4" w:space="0" w:color="auto"/>
            </w:tcBorders>
            <w:noWrap/>
            <w:vAlign w:val="bottom"/>
          </w:tcPr>
          <w:p w:rsidR="00A305D4" w:rsidRPr="00626739" w:rsidRDefault="00A305D4" w:rsidP="0033630D">
            <w:pPr>
              <w:spacing w:after="120" w:line="312" w:lineRule="auto"/>
              <w:jc w:val="center"/>
              <w:rPr>
                <w:rFonts w:eastAsia="Calibri" w:cs="Times New Roman"/>
                <w:b/>
                <w:szCs w:val="28"/>
              </w:rPr>
            </w:pPr>
            <w:r w:rsidRPr="00626739">
              <w:rPr>
                <w:rFonts w:eastAsia="Calibri" w:cs="Times New Roman"/>
                <w:b/>
                <w:szCs w:val="28"/>
              </w:rPr>
              <w:t>C</w:t>
            </w:r>
          </w:p>
        </w:tc>
        <w:tc>
          <w:tcPr>
            <w:tcW w:w="750" w:type="dxa"/>
            <w:tcBorders>
              <w:top w:val="nil"/>
              <w:left w:val="nil"/>
              <w:bottom w:val="single" w:sz="4" w:space="0" w:color="auto"/>
              <w:right w:val="single" w:sz="4" w:space="0" w:color="auto"/>
            </w:tcBorders>
            <w:noWrap/>
            <w:vAlign w:val="bottom"/>
          </w:tcPr>
          <w:p w:rsidR="00A305D4" w:rsidRPr="00626739" w:rsidRDefault="00A305D4" w:rsidP="0033630D">
            <w:pPr>
              <w:spacing w:after="120" w:line="312" w:lineRule="auto"/>
              <w:jc w:val="center"/>
              <w:rPr>
                <w:rFonts w:eastAsia="Calibri" w:cs="Times New Roman"/>
                <w:b/>
                <w:szCs w:val="28"/>
              </w:rPr>
            </w:pPr>
            <w:r w:rsidRPr="00626739">
              <w:rPr>
                <w:rFonts w:eastAsia="Calibri" w:cs="Times New Roman"/>
                <w:b/>
                <w:szCs w:val="28"/>
              </w:rPr>
              <w:t>B</w:t>
            </w:r>
          </w:p>
        </w:tc>
        <w:tc>
          <w:tcPr>
            <w:tcW w:w="750" w:type="dxa"/>
            <w:tcBorders>
              <w:top w:val="nil"/>
              <w:left w:val="nil"/>
              <w:bottom w:val="single" w:sz="4" w:space="0" w:color="auto"/>
              <w:right w:val="single" w:sz="4" w:space="0" w:color="auto"/>
            </w:tcBorders>
            <w:vAlign w:val="bottom"/>
          </w:tcPr>
          <w:p w:rsidR="00A305D4" w:rsidRPr="00626739" w:rsidRDefault="00A305D4" w:rsidP="0033630D">
            <w:pPr>
              <w:spacing w:after="120" w:line="312" w:lineRule="auto"/>
              <w:jc w:val="center"/>
              <w:rPr>
                <w:rFonts w:eastAsia="Calibri" w:cs="Times New Roman"/>
                <w:b/>
                <w:szCs w:val="28"/>
              </w:rPr>
            </w:pPr>
            <w:r w:rsidRPr="00626739">
              <w:rPr>
                <w:rFonts w:eastAsia="Calibri" w:cs="Times New Roman"/>
                <w:b/>
                <w:szCs w:val="28"/>
              </w:rPr>
              <w:t>C</w:t>
            </w:r>
          </w:p>
        </w:tc>
        <w:tc>
          <w:tcPr>
            <w:tcW w:w="691" w:type="dxa"/>
            <w:tcBorders>
              <w:top w:val="nil"/>
              <w:left w:val="nil"/>
              <w:bottom w:val="single" w:sz="4" w:space="0" w:color="auto"/>
              <w:right w:val="single" w:sz="4" w:space="0" w:color="auto"/>
            </w:tcBorders>
            <w:vAlign w:val="bottom"/>
          </w:tcPr>
          <w:p w:rsidR="00A305D4" w:rsidRPr="00626739" w:rsidRDefault="00A305D4" w:rsidP="0033630D">
            <w:pPr>
              <w:spacing w:after="120" w:line="312" w:lineRule="auto"/>
              <w:jc w:val="center"/>
              <w:rPr>
                <w:rFonts w:eastAsia="Calibri" w:cs="Times New Roman"/>
                <w:b/>
                <w:szCs w:val="28"/>
              </w:rPr>
            </w:pPr>
            <w:r w:rsidRPr="00626739">
              <w:rPr>
                <w:rFonts w:eastAsia="Calibri" w:cs="Times New Roman"/>
                <w:b/>
                <w:szCs w:val="28"/>
              </w:rPr>
              <w:t>C</w:t>
            </w:r>
          </w:p>
        </w:tc>
      </w:tr>
    </w:tbl>
    <w:p w:rsidR="00A305D4" w:rsidRPr="00626739" w:rsidRDefault="00A305D4" w:rsidP="00A305D4">
      <w:pPr>
        <w:spacing w:after="120" w:line="312" w:lineRule="auto"/>
        <w:rPr>
          <w:rFonts w:eastAsia="Calibri" w:cs="Times New Roman"/>
          <w:b/>
          <w:bCs/>
          <w:szCs w:val="28"/>
        </w:rPr>
      </w:pPr>
      <w:r w:rsidRPr="00626739">
        <w:rPr>
          <w:rFonts w:eastAsia="Calibri" w:cs="Times New Roman"/>
          <w:b/>
          <w:bCs/>
          <w:szCs w:val="28"/>
        </w:rPr>
        <w:t>B. TỰ LUẬN (4,0 điểm)</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2"/>
        <w:gridCol w:w="5641"/>
        <w:gridCol w:w="2126"/>
      </w:tblGrid>
      <w:tr w:rsidR="00A305D4" w:rsidRPr="00626739" w:rsidTr="0033630D">
        <w:tc>
          <w:tcPr>
            <w:tcW w:w="1872" w:type="dxa"/>
          </w:tcPr>
          <w:p w:rsidR="00A305D4" w:rsidRPr="00626739" w:rsidRDefault="00A305D4" w:rsidP="0033630D">
            <w:pPr>
              <w:tabs>
                <w:tab w:val="left" w:pos="11199"/>
              </w:tabs>
              <w:spacing w:after="120" w:line="312" w:lineRule="auto"/>
              <w:jc w:val="center"/>
              <w:rPr>
                <w:rFonts w:cs="Times New Roman"/>
                <w:b/>
                <w:szCs w:val="28"/>
              </w:rPr>
            </w:pPr>
            <w:r w:rsidRPr="00626739">
              <w:rPr>
                <w:rFonts w:cs="Times New Roman"/>
                <w:b/>
                <w:szCs w:val="28"/>
              </w:rPr>
              <w:t>Câu</w:t>
            </w:r>
          </w:p>
        </w:tc>
        <w:tc>
          <w:tcPr>
            <w:tcW w:w="5641" w:type="dxa"/>
          </w:tcPr>
          <w:p w:rsidR="00A305D4" w:rsidRPr="00626739" w:rsidRDefault="00A305D4" w:rsidP="0033630D">
            <w:pPr>
              <w:tabs>
                <w:tab w:val="left" w:pos="11199"/>
              </w:tabs>
              <w:spacing w:after="120" w:line="312" w:lineRule="auto"/>
              <w:jc w:val="center"/>
              <w:rPr>
                <w:rFonts w:cs="Times New Roman"/>
                <w:b/>
                <w:szCs w:val="28"/>
              </w:rPr>
            </w:pPr>
            <w:r w:rsidRPr="00626739">
              <w:rPr>
                <w:rFonts w:cs="Times New Roman"/>
                <w:b/>
                <w:szCs w:val="28"/>
              </w:rPr>
              <w:t>Nội dung đáp án</w:t>
            </w:r>
          </w:p>
        </w:tc>
        <w:tc>
          <w:tcPr>
            <w:tcW w:w="2126" w:type="dxa"/>
          </w:tcPr>
          <w:p w:rsidR="00A305D4" w:rsidRPr="00626739" w:rsidRDefault="00A305D4" w:rsidP="0033630D">
            <w:pPr>
              <w:tabs>
                <w:tab w:val="left" w:pos="11199"/>
              </w:tabs>
              <w:spacing w:after="120" w:line="312" w:lineRule="auto"/>
              <w:jc w:val="center"/>
              <w:rPr>
                <w:rFonts w:cs="Times New Roman"/>
                <w:b/>
                <w:szCs w:val="28"/>
              </w:rPr>
            </w:pPr>
            <w:r w:rsidRPr="00626739">
              <w:rPr>
                <w:rFonts w:cs="Times New Roman"/>
                <w:b/>
                <w:szCs w:val="28"/>
              </w:rPr>
              <w:t>Biểu điểm</w:t>
            </w:r>
          </w:p>
        </w:tc>
      </w:tr>
      <w:tr w:rsidR="00A305D4" w:rsidRPr="00626739" w:rsidTr="0033630D">
        <w:tc>
          <w:tcPr>
            <w:tcW w:w="1872" w:type="dxa"/>
          </w:tcPr>
          <w:p w:rsidR="00A305D4" w:rsidRPr="00626739" w:rsidRDefault="00A305D4" w:rsidP="0033630D">
            <w:pPr>
              <w:tabs>
                <w:tab w:val="left" w:pos="11199"/>
              </w:tabs>
              <w:spacing w:after="120" w:line="312" w:lineRule="auto"/>
              <w:jc w:val="center"/>
              <w:rPr>
                <w:rFonts w:cs="Times New Roman"/>
                <w:b/>
                <w:szCs w:val="28"/>
              </w:rPr>
            </w:pPr>
            <w:r w:rsidRPr="00626739">
              <w:rPr>
                <w:rFonts w:cs="Times New Roman"/>
                <w:b/>
                <w:szCs w:val="28"/>
              </w:rPr>
              <w:t>Câu 1</w:t>
            </w:r>
          </w:p>
          <w:p w:rsidR="00A305D4" w:rsidRPr="00626739" w:rsidRDefault="00A305D4" w:rsidP="0033630D">
            <w:pPr>
              <w:tabs>
                <w:tab w:val="left" w:pos="11199"/>
              </w:tabs>
              <w:spacing w:after="120" w:line="312" w:lineRule="auto"/>
              <w:jc w:val="center"/>
              <w:rPr>
                <w:rFonts w:cs="Times New Roman"/>
                <w:szCs w:val="28"/>
              </w:rPr>
            </w:pPr>
            <w:r w:rsidRPr="00626739">
              <w:rPr>
                <w:rFonts w:cs="Times New Roman"/>
                <w:b/>
                <w:szCs w:val="28"/>
              </w:rPr>
              <w:t>(3,0 điểm</w:t>
            </w:r>
            <w:r w:rsidRPr="00626739">
              <w:rPr>
                <w:rFonts w:cs="Times New Roman"/>
                <w:szCs w:val="28"/>
              </w:rPr>
              <w:t>)</w:t>
            </w:r>
          </w:p>
        </w:tc>
        <w:tc>
          <w:tcPr>
            <w:tcW w:w="5641" w:type="dxa"/>
          </w:tcPr>
          <w:p w:rsidR="00A305D4" w:rsidRPr="00626739" w:rsidRDefault="00A305D4" w:rsidP="0033630D">
            <w:pPr>
              <w:spacing w:after="120" w:line="312" w:lineRule="auto"/>
              <w:jc w:val="both"/>
              <w:rPr>
                <w:rFonts w:cs="Times New Roman"/>
                <w:color w:val="000000"/>
                <w:szCs w:val="28"/>
              </w:rPr>
            </w:pPr>
            <w:r w:rsidRPr="00626739">
              <w:rPr>
                <w:rFonts w:cs="Times New Roman"/>
                <w:color w:val="000000"/>
                <w:szCs w:val="28"/>
              </w:rPr>
              <w:t>- Tình huống 1: Trước tiên Ngọc cần xin lỗi mẹ vì đi học về muộn. Sau đó, bạn ấy nói rõ lý do về muộn để giải thích với mẹ. Những lần tập văn nghệ sau em có thể nhờ thầy cô giáo báo về cho gia đình để bố mẹ không lo lắng.</w:t>
            </w:r>
          </w:p>
          <w:p w:rsidR="00A305D4" w:rsidRPr="00626739" w:rsidRDefault="00A305D4" w:rsidP="0033630D">
            <w:pPr>
              <w:spacing w:after="120" w:line="312" w:lineRule="auto"/>
              <w:jc w:val="both"/>
              <w:rPr>
                <w:rFonts w:cs="Times New Roman"/>
                <w:color w:val="000000"/>
                <w:szCs w:val="28"/>
              </w:rPr>
            </w:pPr>
            <w:r w:rsidRPr="00626739">
              <w:rPr>
                <w:rFonts w:cs="Times New Roman"/>
                <w:color w:val="000000"/>
                <w:szCs w:val="28"/>
              </w:rPr>
              <w:t>- Tình huống 2: An có thể nói với các bạn rằng: Những nội dung này mình chưa hiểu lắm. Nhờ có các bạn hướng dẫn, giúp đỡ mà mình đã hiểu hơn rồi! Mình sẽ cố gắng nhiều hơn nữa để có thể tiến bộ từng ngày. Cảm ơn các bạn nhé!</w:t>
            </w:r>
          </w:p>
          <w:p w:rsidR="00A305D4" w:rsidRPr="00626739" w:rsidRDefault="00A305D4" w:rsidP="0033630D">
            <w:pPr>
              <w:spacing w:after="120" w:line="312" w:lineRule="auto"/>
              <w:jc w:val="both"/>
              <w:rPr>
                <w:rFonts w:cs="Times New Roman"/>
                <w:color w:val="000000"/>
                <w:szCs w:val="28"/>
              </w:rPr>
            </w:pPr>
            <w:r w:rsidRPr="00626739">
              <w:rPr>
                <w:rFonts w:cs="Times New Roman"/>
                <w:color w:val="000000"/>
                <w:szCs w:val="28"/>
              </w:rPr>
              <w:t>- Tình huống 3: Em có thể nói chuyện, tâm sự với bạn bằng điện thoại, mạng xã hội. Em động viên bạn cả hai luôn giữ liên lạc với nhau để tình bạn luôn gắn bó.</w:t>
            </w:r>
          </w:p>
        </w:tc>
        <w:tc>
          <w:tcPr>
            <w:tcW w:w="2126" w:type="dxa"/>
          </w:tcPr>
          <w:p w:rsidR="00A305D4" w:rsidRPr="00626739" w:rsidRDefault="00A305D4" w:rsidP="0033630D">
            <w:pPr>
              <w:tabs>
                <w:tab w:val="left" w:pos="11199"/>
              </w:tabs>
              <w:spacing w:after="120" w:line="312" w:lineRule="auto"/>
              <w:jc w:val="center"/>
              <w:rPr>
                <w:rFonts w:cs="Times New Roman"/>
                <w:b/>
                <w:szCs w:val="28"/>
              </w:rPr>
            </w:pPr>
            <w:r w:rsidRPr="00626739">
              <w:rPr>
                <w:rFonts w:cs="Times New Roman"/>
                <w:b/>
                <w:szCs w:val="28"/>
              </w:rPr>
              <w:t>1,0 điểm</w:t>
            </w:r>
          </w:p>
          <w:p w:rsidR="00A305D4" w:rsidRPr="00626739" w:rsidRDefault="00A305D4" w:rsidP="0033630D">
            <w:pPr>
              <w:tabs>
                <w:tab w:val="left" w:pos="11199"/>
              </w:tabs>
              <w:spacing w:after="120" w:line="312" w:lineRule="auto"/>
              <w:jc w:val="center"/>
              <w:rPr>
                <w:rFonts w:cs="Times New Roman"/>
                <w:b/>
                <w:szCs w:val="28"/>
              </w:rPr>
            </w:pPr>
          </w:p>
          <w:p w:rsidR="00A305D4" w:rsidRPr="00626739" w:rsidRDefault="00A305D4" w:rsidP="0033630D">
            <w:pPr>
              <w:tabs>
                <w:tab w:val="left" w:pos="11199"/>
              </w:tabs>
              <w:spacing w:after="120" w:line="312" w:lineRule="auto"/>
              <w:jc w:val="center"/>
              <w:rPr>
                <w:rFonts w:cs="Times New Roman"/>
                <w:b/>
                <w:szCs w:val="28"/>
              </w:rPr>
            </w:pPr>
          </w:p>
          <w:p w:rsidR="00A305D4" w:rsidRPr="00626739" w:rsidRDefault="00A305D4" w:rsidP="0033630D">
            <w:pPr>
              <w:tabs>
                <w:tab w:val="left" w:pos="11199"/>
              </w:tabs>
              <w:spacing w:after="120" w:line="312" w:lineRule="auto"/>
              <w:jc w:val="center"/>
              <w:rPr>
                <w:rFonts w:cs="Times New Roman"/>
                <w:b/>
                <w:szCs w:val="28"/>
              </w:rPr>
            </w:pPr>
            <w:r w:rsidRPr="00626739">
              <w:rPr>
                <w:rFonts w:cs="Times New Roman"/>
                <w:b/>
                <w:szCs w:val="28"/>
              </w:rPr>
              <w:t>1,0 điểm</w:t>
            </w:r>
          </w:p>
          <w:p w:rsidR="00A305D4" w:rsidRPr="00626739" w:rsidRDefault="00A305D4" w:rsidP="0033630D">
            <w:pPr>
              <w:tabs>
                <w:tab w:val="left" w:pos="11199"/>
              </w:tabs>
              <w:spacing w:after="120" w:line="312" w:lineRule="auto"/>
              <w:jc w:val="center"/>
              <w:rPr>
                <w:rFonts w:cs="Times New Roman"/>
                <w:b/>
                <w:szCs w:val="28"/>
              </w:rPr>
            </w:pPr>
          </w:p>
          <w:p w:rsidR="00A305D4" w:rsidRPr="00626739" w:rsidRDefault="00A305D4" w:rsidP="0033630D">
            <w:pPr>
              <w:tabs>
                <w:tab w:val="left" w:pos="11199"/>
              </w:tabs>
              <w:spacing w:after="120" w:line="312" w:lineRule="auto"/>
              <w:jc w:val="center"/>
              <w:rPr>
                <w:rFonts w:cs="Times New Roman"/>
                <w:b/>
                <w:szCs w:val="28"/>
              </w:rPr>
            </w:pPr>
          </w:p>
          <w:p w:rsidR="00A305D4" w:rsidRPr="00626739" w:rsidRDefault="00A305D4" w:rsidP="0033630D">
            <w:pPr>
              <w:tabs>
                <w:tab w:val="left" w:pos="11199"/>
              </w:tabs>
              <w:spacing w:after="120" w:line="312" w:lineRule="auto"/>
              <w:jc w:val="center"/>
              <w:rPr>
                <w:rFonts w:cs="Times New Roman"/>
                <w:b/>
                <w:szCs w:val="28"/>
              </w:rPr>
            </w:pPr>
          </w:p>
          <w:p w:rsidR="00A305D4" w:rsidRPr="00626739" w:rsidRDefault="00A305D4" w:rsidP="0033630D">
            <w:pPr>
              <w:tabs>
                <w:tab w:val="left" w:pos="11199"/>
              </w:tabs>
              <w:spacing w:after="120" w:line="312" w:lineRule="auto"/>
              <w:jc w:val="center"/>
              <w:rPr>
                <w:rFonts w:cs="Times New Roman"/>
                <w:b/>
                <w:szCs w:val="28"/>
              </w:rPr>
            </w:pPr>
            <w:r w:rsidRPr="00626739">
              <w:rPr>
                <w:rFonts w:cs="Times New Roman"/>
                <w:b/>
                <w:szCs w:val="28"/>
              </w:rPr>
              <w:t>1,0 điểm</w:t>
            </w:r>
          </w:p>
          <w:p w:rsidR="00A305D4" w:rsidRPr="00626739" w:rsidRDefault="00A305D4" w:rsidP="0033630D">
            <w:pPr>
              <w:tabs>
                <w:tab w:val="left" w:pos="11199"/>
              </w:tabs>
              <w:spacing w:after="120" w:line="312" w:lineRule="auto"/>
              <w:jc w:val="center"/>
              <w:rPr>
                <w:rFonts w:cs="Times New Roman"/>
                <w:b/>
                <w:szCs w:val="28"/>
              </w:rPr>
            </w:pPr>
          </w:p>
          <w:p w:rsidR="00A305D4" w:rsidRPr="00626739" w:rsidRDefault="00A305D4" w:rsidP="0033630D">
            <w:pPr>
              <w:tabs>
                <w:tab w:val="left" w:pos="11199"/>
              </w:tabs>
              <w:spacing w:after="120" w:line="312" w:lineRule="auto"/>
              <w:rPr>
                <w:rFonts w:cs="Times New Roman"/>
                <w:b/>
                <w:szCs w:val="28"/>
              </w:rPr>
            </w:pPr>
          </w:p>
        </w:tc>
      </w:tr>
      <w:tr w:rsidR="00A305D4" w:rsidRPr="00626739" w:rsidTr="0033630D">
        <w:tc>
          <w:tcPr>
            <w:tcW w:w="1872" w:type="dxa"/>
          </w:tcPr>
          <w:p w:rsidR="00A305D4" w:rsidRPr="00626739" w:rsidRDefault="00A305D4" w:rsidP="0033630D">
            <w:pPr>
              <w:tabs>
                <w:tab w:val="left" w:pos="11199"/>
              </w:tabs>
              <w:spacing w:after="120" w:line="312" w:lineRule="auto"/>
              <w:jc w:val="center"/>
              <w:rPr>
                <w:rFonts w:cs="Times New Roman"/>
                <w:b/>
                <w:szCs w:val="28"/>
              </w:rPr>
            </w:pPr>
            <w:r w:rsidRPr="00626739">
              <w:rPr>
                <w:rFonts w:cs="Times New Roman"/>
                <w:b/>
                <w:szCs w:val="28"/>
              </w:rPr>
              <w:t>Câu 2</w:t>
            </w:r>
          </w:p>
          <w:p w:rsidR="00A305D4" w:rsidRPr="00626739" w:rsidRDefault="00A305D4" w:rsidP="0033630D">
            <w:pPr>
              <w:tabs>
                <w:tab w:val="left" w:pos="11199"/>
              </w:tabs>
              <w:spacing w:after="120" w:line="312" w:lineRule="auto"/>
              <w:jc w:val="center"/>
              <w:rPr>
                <w:rFonts w:cs="Times New Roman"/>
                <w:b/>
                <w:szCs w:val="28"/>
              </w:rPr>
            </w:pPr>
            <w:r w:rsidRPr="00626739">
              <w:rPr>
                <w:rFonts w:cs="Times New Roman"/>
                <w:b/>
                <w:szCs w:val="28"/>
              </w:rPr>
              <w:t>(1,0 điểm</w:t>
            </w:r>
            <w:r w:rsidRPr="00626739">
              <w:rPr>
                <w:rFonts w:cs="Times New Roman"/>
                <w:szCs w:val="28"/>
              </w:rPr>
              <w:t>)</w:t>
            </w:r>
          </w:p>
        </w:tc>
        <w:tc>
          <w:tcPr>
            <w:tcW w:w="5641" w:type="dxa"/>
          </w:tcPr>
          <w:p w:rsidR="00A305D4" w:rsidRPr="00626739" w:rsidRDefault="00A305D4" w:rsidP="0033630D">
            <w:pPr>
              <w:spacing w:after="120" w:line="312" w:lineRule="auto"/>
              <w:jc w:val="both"/>
              <w:rPr>
                <w:rFonts w:cs="Times New Roman"/>
                <w:color w:val="000000"/>
                <w:szCs w:val="28"/>
              </w:rPr>
            </w:pPr>
            <w:r w:rsidRPr="00626739">
              <w:rPr>
                <w:rFonts w:cs="Times New Roman"/>
                <w:color w:val="000000"/>
                <w:szCs w:val="28"/>
              </w:rPr>
              <w:t>* Với hoạt động chung:</w:t>
            </w:r>
          </w:p>
          <w:p w:rsidR="00A305D4" w:rsidRPr="00626739" w:rsidRDefault="00A305D4" w:rsidP="0033630D">
            <w:pPr>
              <w:spacing w:after="120" w:line="312" w:lineRule="auto"/>
              <w:jc w:val="both"/>
              <w:rPr>
                <w:rFonts w:cs="Times New Roman"/>
                <w:color w:val="000000"/>
                <w:szCs w:val="28"/>
              </w:rPr>
            </w:pPr>
            <w:r w:rsidRPr="00626739">
              <w:rPr>
                <w:rFonts w:cs="Times New Roman"/>
                <w:color w:val="000000"/>
                <w:szCs w:val="28"/>
              </w:rPr>
              <w:t>+ Nỗ lực hoàn thành nhiệm vụ được giao.</w:t>
            </w:r>
          </w:p>
          <w:p w:rsidR="00A305D4" w:rsidRPr="00626739" w:rsidRDefault="00A305D4" w:rsidP="0033630D">
            <w:pPr>
              <w:spacing w:after="120" w:line="312" w:lineRule="auto"/>
              <w:jc w:val="both"/>
              <w:rPr>
                <w:rFonts w:cs="Times New Roman"/>
                <w:color w:val="000000"/>
                <w:szCs w:val="28"/>
              </w:rPr>
            </w:pPr>
            <w:r w:rsidRPr="00626739">
              <w:rPr>
                <w:rFonts w:cs="Times New Roman"/>
                <w:color w:val="000000"/>
                <w:szCs w:val="28"/>
              </w:rPr>
              <w:t>+ Giúp đỡ các bạn cùng tham gia hoạt động chung</w:t>
            </w:r>
          </w:p>
          <w:p w:rsidR="00A305D4" w:rsidRPr="00626739" w:rsidRDefault="00A305D4" w:rsidP="0033630D">
            <w:pPr>
              <w:spacing w:after="120" w:line="312" w:lineRule="auto"/>
              <w:jc w:val="both"/>
              <w:rPr>
                <w:rFonts w:cs="Times New Roman"/>
                <w:color w:val="000000"/>
                <w:szCs w:val="28"/>
              </w:rPr>
            </w:pPr>
            <w:r w:rsidRPr="00626739">
              <w:rPr>
                <w:rFonts w:cs="Times New Roman"/>
                <w:color w:val="000000"/>
                <w:szCs w:val="28"/>
              </w:rPr>
              <w:t>* Với mọi người:</w:t>
            </w:r>
          </w:p>
          <w:p w:rsidR="00A305D4" w:rsidRPr="00626739" w:rsidRDefault="00A305D4" w:rsidP="0033630D">
            <w:pPr>
              <w:spacing w:after="120" w:line="312" w:lineRule="auto"/>
              <w:jc w:val="both"/>
              <w:rPr>
                <w:rFonts w:cs="Times New Roman"/>
                <w:color w:val="000000"/>
                <w:szCs w:val="28"/>
              </w:rPr>
            </w:pPr>
            <w:r w:rsidRPr="00626739">
              <w:rPr>
                <w:rFonts w:cs="Times New Roman"/>
                <w:color w:val="000000"/>
                <w:szCs w:val="28"/>
              </w:rPr>
              <w:lastRenderedPageBreak/>
              <w:t>+ Trách nhiệm với bố mẹ và người thân: Quan tâm, chăm sóc; làm việc nhà và sống tiết kiệm.</w:t>
            </w:r>
          </w:p>
          <w:p w:rsidR="00A305D4" w:rsidRPr="00626739" w:rsidRDefault="00A305D4" w:rsidP="0033630D">
            <w:pPr>
              <w:spacing w:after="120" w:line="312" w:lineRule="auto"/>
              <w:jc w:val="both"/>
              <w:rPr>
                <w:rFonts w:cs="Times New Roman"/>
                <w:color w:val="000000"/>
                <w:szCs w:val="28"/>
              </w:rPr>
            </w:pPr>
            <w:r w:rsidRPr="00626739">
              <w:rPr>
                <w:rFonts w:cs="Times New Roman"/>
                <w:color w:val="000000"/>
                <w:szCs w:val="28"/>
              </w:rPr>
              <w:t>+ Trách nhiệm với những người trong cộng đồng: Giữ lời hứa và sẵn sàng hỗ trợ khi mọi người gặp khó khan.</w:t>
            </w:r>
          </w:p>
        </w:tc>
        <w:tc>
          <w:tcPr>
            <w:tcW w:w="2126" w:type="dxa"/>
          </w:tcPr>
          <w:p w:rsidR="00A305D4" w:rsidRPr="00626739" w:rsidRDefault="00A305D4" w:rsidP="0033630D">
            <w:pPr>
              <w:tabs>
                <w:tab w:val="left" w:pos="11199"/>
              </w:tabs>
              <w:spacing w:after="120" w:line="312" w:lineRule="auto"/>
              <w:jc w:val="center"/>
              <w:rPr>
                <w:rFonts w:cs="Times New Roman"/>
                <w:b/>
                <w:szCs w:val="28"/>
              </w:rPr>
            </w:pPr>
            <w:r w:rsidRPr="00626739">
              <w:rPr>
                <w:rFonts w:cs="Times New Roman"/>
                <w:b/>
                <w:szCs w:val="28"/>
              </w:rPr>
              <w:lastRenderedPageBreak/>
              <w:t>0,5 điểm</w:t>
            </w:r>
          </w:p>
          <w:p w:rsidR="00A305D4" w:rsidRPr="00626739" w:rsidRDefault="00A305D4" w:rsidP="0033630D">
            <w:pPr>
              <w:tabs>
                <w:tab w:val="left" w:pos="11199"/>
              </w:tabs>
              <w:spacing w:after="120" w:line="312" w:lineRule="auto"/>
              <w:jc w:val="center"/>
              <w:rPr>
                <w:rFonts w:cs="Times New Roman"/>
                <w:b/>
                <w:szCs w:val="28"/>
              </w:rPr>
            </w:pPr>
          </w:p>
          <w:p w:rsidR="00A305D4" w:rsidRPr="00626739" w:rsidRDefault="00A305D4" w:rsidP="0033630D">
            <w:pPr>
              <w:tabs>
                <w:tab w:val="left" w:pos="11199"/>
              </w:tabs>
              <w:spacing w:after="120" w:line="312" w:lineRule="auto"/>
              <w:rPr>
                <w:rFonts w:cs="Times New Roman"/>
                <w:b/>
                <w:szCs w:val="28"/>
              </w:rPr>
            </w:pPr>
          </w:p>
          <w:p w:rsidR="00A305D4" w:rsidRPr="00626739" w:rsidRDefault="00A305D4" w:rsidP="0033630D">
            <w:pPr>
              <w:tabs>
                <w:tab w:val="left" w:pos="11199"/>
              </w:tabs>
              <w:spacing w:after="120" w:line="312" w:lineRule="auto"/>
              <w:jc w:val="center"/>
              <w:rPr>
                <w:rFonts w:cs="Times New Roman"/>
                <w:b/>
                <w:szCs w:val="28"/>
              </w:rPr>
            </w:pPr>
            <w:r w:rsidRPr="00626739">
              <w:rPr>
                <w:rFonts w:cs="Times New Roman"/>
                <w:b/>
                <w:szCs w:val="28"/>
              </w:rPr>
              <w:t>0,25 điểm</w:t>
            </w:r>
          </w:p>
        </w:tc>
      </w:tr>
      <w:bookmarkEnd w:id="0"/>
    </w:tbl>
    <w:p w:rsidR="00A305D4" w:rsidRPr="00626739" w:rsidRDefault="00A305D4" w:rsidP="00A305D4">
      <w:pPr>
        <w:spacing w:after="120" w:line="312" w:lineRule="auto"/>
        <w:rPr>
          <w:rFonts w:cs="Times New Roman"/>
          <w:b/>
          <w:szCs w:val="28"/>
        </w:rPr>
      </w:pPr>
    </w:p>
    <w:p w:rsidR="000E31EC" w:rsidRDefault="000E31EC">
      <w:bookmarkStart w:id="1" w:name="_GoBack"/>
      <w:bookmarkEnd w:id="1"/>
    </w:p>
    <w:sectPr w:rsidR="000E31EC" w:rsidSect="004B4E42">
      <w:pgSz w:w="11907" w:h="16840"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D4"/>
    <w:rsid w:val="000E31EC"/>
    <w:rsid w:val="00A30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FEEF04-AFC2-4766-A822-5C78F1F1E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05D4"/>
    <w:rPr>
      <w:rFonts w:ascii="Times New Roman" w:hAnsi="Times New Roman"/>
      <w:sz w:val="28"/>
    </w:rPr>
  </w:style>
  <w:style w:type="paragraph" w:styleId="Heading2">
    <w:name w:val="heading 2"/>
    <w:basedOn w:val="Normal"/>
    <w:next w:val="Normal"/>
    <w:link w:val="Heading2Char"/>
    <w:uiPriority w:val="9"/>
    <w:unhideWhenUsed/>
    <w:qFormat/>
    <w:rsid w:val="00A305D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A305D4"/>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05D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305D4"/>
    <w:rPr>
      <w:rFonts w:ascii="Times New Roman" w:eastAsia="Times New Roman" w:hAnsi="Times New Roman" w:cs="Times New Roman"/>
      <w:b/>
      <w:bCs/>
      <w:sz w:val="27"/>
      <w:szCs w:val="27"/>
    </w:rPr>
  </w:style>
  <w:style w:type="paragraph" w:styleId="NormalWeb">
    <w:name w:val="Normal (Web)"/>
    <w:aliases w:val="Normal (Web) Char"/>
    <w:basedOn w:val="Normal"/>
    <w:uiPriority w:val="99"/>
    <w:unhideWhenUsed/>
    <w:rsid w:val="00A305D4"/>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A305D4"/>
    <w:rPr>
      <w:b/>
      <w:bCs/>
    </w:rPr>
  </w:style>
  <w:style w:type="character" w:customStyle="1" w:styleId="citation-63">
    <w:name w:val="citation-63"/>
    <w:basedOn w:val="DefaultParagraphFont"/>
    <w:rsid w:val="00A305D4"/>
  </w:style>
  <w:style w:type="character" w:customStyle="1" w:styleId="citation-62">
    <w:name w:val="citation-62"/>
    <w:basedOn w:val="DefaultParagraphFont"/>
    <w:rsid w:val="00A305D4"/>
  </w:style>
  <w:style w:type="character" w:customStyle="1" w:styleId="citation-61">
    <w:name w:val="citation-61"/>
    <w:basedOn w:val="DefaultParagraphFont"/>
    <w:rsid w:val="00A305D4"/>
  </w:style>
  <w:style w:type="character" w:customStyle="1" w:styleId="citation-60">
    <w:name w:val="citation-60"/>
    <w:basedOn w:val="DefaultParagraphFont"/>
    <w:rsid w:val="00A305D4"/>
  </w:style>
  <w:style w:type="character" w:customStyle="1" w:styleId="citation-59">
    <w:name w:val="citation-59"/>
    <w:basedOn w:val="DefaultParagraphFont"/>
    <w:rsid w:val="00A305D4"/>
  </w:style>
  <w:style w:type="character" w:customStyle="1" w:styleId="citation-58">
    <w:name w:val="citation-58"/>
    <w:basedOn w:val="DefaultParagraphFont"/>
    <w:rsid w:val="00A305D4"/>
  </w:style>
  <w:style w:type="character" w:customStyle="1" w:styleId="citation-57">
    <w:name w:val="citation-57"/>
    <w:basedOn w:val="DefaultParagraphFont"/>
    <w:rsid w:val="00A305D4"/>
  </w:style>
  <w:style w:type="character" w:customStyle="1" w:styleId="citation-56">
    <w:name w:val="citation-56"/>
    <w:basedOn w:val="DefaultParagraphFont"/>
    <w:rsid w:val="00A305D4"/>
  </w:style>
  <w:style w:type="character" w:customStyle="1" w:styleId="citation-55">
    <w:name w:val="citation-55"/>
    <w:basedOn w:val="DefaultParagraphFont"/>
    <w:rsid w:val="00A305D4"/>
  </w:style>
  <w:style w:type="character" w:customStyle="1" w:styleId="citation-54">
    <w:name w:val="citation-54"/>
    <w:basedOn w:val="DefaultParagraphFont"/>
    <w:rsid w:val="00A305D4"/>
  </w:style>
  <w:style w:type="character" w:customStyle="1" w:styleId="citation-53">
    <w:name w:val="citation-53"/>
    <w:basedOn w:val="DefaultParagraphFont"/>
    <w:rsid w:val="00A305D4"/>
  </w:style>
  <w:style w:type="character" w:customStyle="1" w:styleId="citation-52">
    <w:name w:val="citation-52"/>
    <w:basedOn w:val="DefaultParagraphFont"/>
    <w:rsid w:val="00A305D4"/>
  </w:style>
  <w:style w:type="character" w:customStyle="1" w:styleId="citation-51">
    <w:name w:val="citation-51"/>
    <w:basedOn w:val="DefaultParagraphFont"/>
    <w:rsid w:val="00A305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1057</Words>
  <Characters>6030</Characters>
  <Application>Microsoft Office Word</Application>
  <DocSecurity>0</DocSecurity>
  <Lines>50</Lines>
  <Paragraphs>14</Paragraphs>
  <ScaleCrop>false</ScaleCrop>
  <Company>Microsoft</Company>
  <LinksUpToDate>false</LinksUpToDate>
  <CharactersWithSpaces>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2026-03-28T10:02:00Z</dcterms:created>
  <dcterms:modified xsi:type="dcterms:W3CDTF">2026-03-28T10:03:00Z</dcterms:modified>
</cp:coreProperties>
</file>